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DC4" w:rsidRDefault="00035087" w:rsidP="00747D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i/>
          <w:sz w:val="24"/>
          <w:szCs w:val="24"/>
          <w:shd w:val="clear" w:color="auto" w:fill="FFFFFF"/>
        </w:rPr>
      </w:pP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1027" type="#_x0000_t32" style="position:absolute;margin-left:10.35pt;margin-top:6.75pt;width:464.65pt;height:.05pt;z-index:251659264" o:connectortype="straight" strokeweight="1.5pt"/>
        </w:pict>
      </w:r>
    </w:p>
    <w:p w:rsidR="005472A3" w:rsidRDefault="005472A3" w:rsidP="005472A3">
      <w:pPr>
        <w:pStyle w:val="Default"/>
        <w:spacing w:line="360" w:lineRule="auto"/>
        <w:jc w:val="center"/>
        <w:rPr>
          <w:b/>
        </w:rPr>
      </w:pPr>
      <w:r w:rsidRPr="00BA1B68">
        <w:rPr>
          <w:b/>
        </w:rPr>
        <w:t xml:space="preserve">Pengembangan </w:t>
      </w:r>
      <w:r>
        <w:rPr>
          <w:b/>
        </w:rPr>
        <w:t xml:space="preserve">Buku Ajar Mata Kuliah Bahasa Indonesia </w:t>
      </w:r>
    </w:p>
    <w:p w:rsidR="005472A3" w:rsidRDefault="005472A3" w:rsidP="005472A3">
      <w:pPr>
        <w:pStyle w:val="Default"/>
        <w:spacing w:line="360" w:lineRule="auto"/>
        <w:jc w:val="center"/>
        <w:rPr>
          <w:b/>
        </w:rPr>
      </w:pPr>
      <w:r>
        <w:rPr>
          <w:b/>
        </w:rPr>
        <w:t xml:space="preserve">Berbasis Pembelajaran Kooperatif  untuk Penguatan Karakter Mahasiswa </w:t>
      </w:r>
    </w:p>
    <w:p w:rsidR="005472A3" w:rsidRPr="00140A84" w:rsidRDefault="005472A3" w:rsidP="005472A3">
      <w:pPr>
        <w:pStyle w:val="Default"/>
        <w:spacing w:line="360" w:lineRule="auto"/>
        <w:jc w:val="center"/>
        <w:rPr>
          <w:b/>
        </w:rPr>
      </w:pPr>
      <w:r>
        <w:rPr>
          <w:b/>
        </w:rPr>
        <w:t>Fakultas Tarbiyah Dan Keguruan Uin S</w:t>
      </w:r>
      <w:r w:rsidR="00CA3EA5">
        <w:rPr>
          <w:b/>
        </w:rPr>
        <w:t xml:space="preserve">ultan Thaha Saifuddin Jambi </w:t>
      </w:r>
    </w:p>
    <w:p w:rsidR="00747DC4" w:rsidRDefault="00747DC4" w:rsidP="00747D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i/>
          <w:sz w:val="24"/>
          <w:szCs w:val="24"/>
          <w:shd w:val="clear" w:color="auto" w:fill="FFFFFF"/>
        </w:rPr>
      </w:pPr>
    </w:p>
    <w:p w:rsidR="00CA3EA5" w:rsidRPr="00CA3EA5" w:rsidRDefault="00CA3EA5" w:rsidP="00CA3EA5">
      <w:pPr>
        <w:spacing w:after="0" w:line="240" w:lineRule="auto"/>
        <w:jc w:val="center"/>
        <w:rPr>
          <w:rFonts w:ascii="Times New Roman" w:hAnsi="Times New Roman" w:cs="Times New Roman"/>
          <w:b/>
          <w:sz w:val="24"/>
          <w:szCs w:val="24"/>
        </w:rPr>
      </w:pPr>
      <w:r w:rsidRPr="00CA3EA5">
        <w:rPr>
          <w:rFonts w:ascii="Times New Roman" w:hAnsi="Times New Roman" w:cs="Times New Roman"/>
          <w:b/>
          <w:sz w:val="24"/>
          <w:szCs w:val="24"/>
        </w:rPr>
        <w:t>Mursyid*, Yuli Amaliyah</w:t>
      </w:r>
    </w:p>
    <w:p w:rsidR="00CA3EA5" w:rsidRPr="00CA3EA5" w:rsidRDefault="00CA3EA5" w:rsidP="00CA3EA5">
      <w:pPr>
        <w:shd w:val="clear" w:color="auto" w:fill="FFFFFF"/>
        <w:spacing w:after="0" w:line="240" w:lineRule="auto"/>
        <w:jc w:val="center"/>
        <w:rPr>
          <w:rFonts w:ascii="Times New Roman" w:eastAsia="Times New Roman" w:hAnsi="Times New Roman" w:cs="Times New Roman"/>
          <w:i/>
          <w:sz w:val="24"/>
          <w:szCs w:val="24"/>
        </w:rPr>
      </w:pPr>
      <w:r w:rsidRPr="00CA3EA5">
        <w:rPr>
          <w:rFonts w:ascii="Times New Roman" w:eastAsia="Times New Roman" w:hAnsi="Times New Roman" w:cs="Times New Roman"/>
          <w:i/>
          <w:sz w:val="24"/>
          <w:szCs w:val="24"/>
        </w:rPr>
        <w:t>Prodi Pendidikan Guru Madrasah Ibtidaiyah, Fakultas Tarbiyah dan Keguruan,</w:t>
      </w:r>
    </w:p>
    <w:p w:rsidR="00CA3EA5" w:rsidRPr="00CA3EA5" w:rsidRDefault="00CA3EA5" w:rsidP="00CA3EA5">
      <w:pPr>
        <w:shd w:val="clear" w:color="auto" w:fill="FFFFFF"/>
        <w:spacing w:after="0" w:line="240" w:lineRule="auto"/>
        <w:jc w:val="center"/>
        <w:rPr>
          <w:rFonts w:ascii="Times New Roman" w:eastAsia="Times New Roman" w:hAnsi="Times New Roman" w:cs="Times New Roman"/>
          <w:i/>
          <w:sz w:val="24"/>
          <w:szCs w:val="24"/>
        </w:rPr>
      </w:pPr>
      <w:r w:rsidRPr="00CA3EA5">
        <w:rPr>
          <w:rFonts w:ascii="Times New Roman" w:eastAsia="Times New Roman" w:hAnsi="Times New Roman" w:cs="Times New Roman"/>
          <w:i/>
          <w:sz w:val="24"/>
          <w:szCs w:val="24"/>
        </w:rPr>
        <w:t>Universitas Islam Negeri Sulthan Thaha Saifuddin Jambi</w:t>
      </w:r>
    </w:p>
    <w:p w:rsidR="00CA3EA5" w:rsidRPr="00CA3EA5" w:rsidRDefault="00CA3EA5" w:rsidP="00CA3EA5">
      <w:pPr>
        <w:shd w:val="clear" w:color="auto" w:fill="FFFFFF"/>
        <w:spacing w:after="0" w:line="240" w:lineRule="auto"/>
        <w:jc w:val="center"/>
        <w:rPr>
          <w:rFonts w:ascii="Times New Roman" w:eastAsia="Times New Roman" w:hAnsi="Times New Roman" w:cs="Times New Roman"/>
          <w:i/>
          <w:sz w:val="24"/>
          <w:szCs w:val="24"/>
        </w:rPr>
      </w:pPr>
      <w:r w:rsidRPr="00CA3EA5">
        <w:rPr>
          <w:rFonts w:ascii="Times New Roman" w:eastAsia="Times New Roman" w:hAnsi="Times New Roman" w:cs="Times New Roman"/>
          <w:i/>
          <w:sz w:val="24"/>
          <w:szCs w:val="24"/>
        </w:rPr>
        <w:t>Jalan Jambi –Muaro Jambi KM. 16  Simpang Sungai Duren, Jambi Luar Kota, Jambi, 36363, Indonesia</w:t>
      </w:r>
    </w:p>
    <w:p w:rsidR="00CA3EA5" w:rsidRPr="00FA32BC" w:rsidRDefault="00035087" w:rsidP="00035087">
      <w:pPr>
        <w:spacing w:after="0" w:line="240" w:lineRule="auto"/>
        <w:jc w:val="center"/>
        <w:rPr>
          <w:rFonts w:ascii="Times New Roman" w:hAnsi="Times New Roman" w:cs="Times New Roman"/>
          <w:b/>
          <w:sz w:val="24"/>
          <w:szCs w:val="24"/>
        </w:rPr>
      </w:pPr>
      <w:r>
        <w:rPr>
          <w:b/>
          <w:noProof/>
        </w:rPr>
        <w:pict>
          <v:shape id="_x0000_s1028" type="#_x0000_t32" style="position:absolute;left:0;text-align:left;margin-left:-1.65pt;margin-top:5.4pt;width:476.65pt;height:0;z-index:251660288" o:connectortype="straight" strokeweight="1.5pt"/>
        </w:pict>
      </w:r>
    </w:p>
    <w:p w:rsidR="00747DC4" w:rsidRPr="00747DC4" w:rsidRDefault="00747DC4" w:rsidP="00747DC4">
      <w:pPr>
        <w:spacing w:after="0" w:line="240" w:lineRule="auto"/>
        <w:rPr>
          <w:rFonts w:ascii="Times New Roman" w:hAnsi="Times New Roman" w:cs="Times New Roman"/>
          <w:b/>
          <w:sz w:val="24"/>
          <w:szCs w:val="24"/>
        </w:rPr>
      </w:pPr>
      <w:r w:rsidRPr="00747DC4">
        <w:rPr>
          <w:rFonts w:ascii="Times New Roman" w:hAnsi="Times New Roman" w:cs="Times New Roman"/>
          <w:b/>
          <w:sz w:val="24"/>
          <w:szCs w:val="24"/>
        </w:rPr>
        <w:t>Abstrak</w:t>
      </w:r>
    </w:p>
    <w:p w:rsidR="00747DC4" w:rsidRDefault="00747DC4" w:rsidP="00747DC4">
      <w:pPr>
        <w:pStyle w:val="Default"/>
        <w:jc w:val="both"/>
        <w:rPr>
          <w:i/>
        </w:rPr>
      </w:pPr>
      <w:r w:rsidRPr="00747DC4">
        <w:rPr>
          <w:i/>
        </w:rPr>
        <w:t xml:space="preserve">Penelitian ini bertujuan untuk memperoleh kevalidan, kepraktisan dan kemenarikan untuk produk pengembangan buku ajar mata kuliah bahasa indonesia berbasis pembelajaran kooperatif  untuk penguatan karakter mahasiswa Fakultas Tarbiyah Dan Keguruan UIN STS JAMBI  disusun kedalam bentuk buku ajar. Langkah – langkah yang dilakukan dalam penelitian ini mengikuti langkah – langkah Model Dick, Carrey &amp; Carrey (2009) yang disederhanakan menjadi sembilan dari sepuluh langkah yang ada. Instrumen yang digunakan dalam penelitian ini yaitu angket validasi ahlim angket kepraktisan dari teman sejawat dan uji kemenarikan dari mahasiswa. Dari hasil uji kelayakan produk pengembangan pada </w:t>
      </w:r>
      <w:r w:rsidRPr="00747DC4">
        <w:rPr>
          <w:i/>
          <w:lang w:val="id-ID"/>
        </w:rPr>
        <w:t xml:space="preserve">hasil uji validasi ahli mendapat skor presentase sebesar </w:t>
      </w:r>
      <w:r w:rsidRPr="00747DC4">
        <w:rPr>
          <w:i/>
        </w:rPr>
        <w:t>84,62</w:t>
      </w:r>
      <w:r w:rsidRPr="00747DC4">
        <w:rPr>
          <w:i/>
          <w:lang w:val="id-ID"/>
        </w:rPr>
        <w:t>%, produk yang sudah dikembangkan sangat layak untuk digunakan</w:t>
      </w:r>
      <w:r w:rsidRPr="00747DC4">
        <w:rPr>
          <w:i/>
        </w:rPr>
        <w:t xml:space="preserve">. Uji kepraktisan berdasarkan </w:t>
      </w:r>
      <w:r w:rsidRPr="00747DC4">
        <w:rPr>
          <w:i/>
          <w:lang w:val="id-ID"/>
        </w:rPr>
        <w:t xml:space="preserve">hasil tanggapan dosen terhadap modul belajar sebesar 91 %, produk yang dikembangkan masuk dalan kategori kriteria digunakan tanpa revisi. </w:t>
      </w:r>
      <w:r w:rsidRPr="00747DC4">
        <w:rPr>
          <w:i/>
        </w:rPr>
        <w:t xml:space="preserve">Pada uji kepraktisan melalui </w:t>
      </w:r>
      <w:r w:rsidRPr="00747DC4">
        <w:rPr>
          <w:i/>
          <w:lang w:val="id-ID"/>
        </w:rPr>
        <w:t>tanggapan perserta didik diperoleh hasil dengan presentase rata-rata sebesar 75,16%, hasil tersebut berada pada tingkat kualifikasi layak</w:t>
      </w:r>
      <w:r w:rsidRPr="00747DC4">
        <w:rPr>
          <w:i/>
        </w:rPr>
        <w:t>.</w:t>
      </w:r>
    </w:p>
    <w:p w:rsidR="00035087" w:rsidRPr="00747DC4" w:rsidRDefault="00035087" w:rsidP="00747DC4">
      <w:pPr>
        <w:pStyle w:val="Default"/>
        <w:jc w:val="both"/>
        <w:rPr>
          <w:i/>
        </w:rPr>
      </w:pPr>
    </w:p>
    <w:p w:rsidR="00747DC4" w:rsidRPr="00747DC4" w:rsidRDefault="00747DC4" w:rsidP="00747DC4">
      <w:pPr>
        <w:pStyle w:val="Default"/>
        <w:jc w:val="both"/>
        <w:rPr>
          <w:i/>
        </w:rPr>
      </w:pPr>
      <w:r w:rsidRPr="00747DC4">
        <w:t>Kata Kunci</w:t>
      </w:r>
      <w:r w:rsidRPr="00747DC4">
        <w:rPr>
          <w:i/>
        </w:rPr>
        <w:t xml:space="preserve">: Pembelajaran kooperatif, Pendidikan Karakter </w:t>
      </w:r>
    </w:p>
    <w:p w:rsidR="00747DC4" w:rsidRPr="00747DC4" w:rsidRDefault="00747DC4" w:rsidP="00747D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i/>
          <w:sz w:val="24"/>
          <w:szCs w:val="24"/>
          <w:shd w:val="clear" w:color="auto" w:fill="FFFFFF"/>
        </w:rPr>
      </w:pPr>
    </w:p>
    <w:p w:rsidR="00747DC4" w:rsidRPr="00747DC4" w:rsidRDefault="00747DC4" w:rsidP="00747D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color w:val="212121"/>
          <w:sz w:val="24"/>
          <w:szCs w:val="24"/>
          <w:lang/>
        </w:rPr>
      </w:pPr>
      <w:r w:rsidRPr="00747DC4">
        <w:rPr>
          <w:rFonts w:ascii="Times New Roman" w:hAnsi="Times New Roman" w:cs="Times New Roman"/>
          <w:b/>
          <w:i/>
          <w:sz w:val="24"/>
          <w:szCs w:val="24"/>
          <w:shd w:val="clear" w:color="auto" w:fill="FFFFFF"/>
        </w:rPr>
        <w:t>Abstract</w:t>
      </w:r>
    </w:p>
    <w:p w:rsidR="00747DC4" w:rsidRDefault="00747DC4" w:rsidP="00747D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lang/>
        </w:rPr>
      </w:pPr>
      <w:r w:rsidRPr="00747DC4">
        <w:rPr>
          <w:rFonts w:ascii="Times New Roman" w:eastAsia="Times New Roman" w:hAnsi="Times New Roman" w:cs="Times New Roman"/>
          <w:i/>
          <w:color w:val="212121"/>
          <w:sz w:val="24"/>
          <w:szCs w:val="24"/>
          <w:lang/>
        </w:rPr>
        <w:t>This study aims to obtain validity, practicality and attractiveness for the product development of Indonesian language course textbooks based on cooperative learning to strengthen the character of students of the Faculty of Tarbiyah and Teacher Training at UIN STS JAMBI organized into textbooks. The steps taken in this study follow the steps of Model Dick, Carrey &amp; Carrey (2009) which are simplified into nine out of ten steps. The instruments used in this study were the practicality questionnaire ahlim validation questionnaire from peers and the attractiveness test of the students. From the results of the product development feasibility test on the results of the expert validation test, the percentage score was 84.62%, the products that had been developed were very feasible to use. Practical test based on the results of lecturers' responses to the learning module by 91%, products developed in the criteria category are used without revision. In the practicality test through student responses obtained results with an average percentage of 75.16%, the results are at a decent level of qualification.</w:t>
      </w:r>
    </w:p>
    <w:p w:rsidR="00035087" w:rsidRPr="00747DC4" w:rsidRDefault="00035087" w:rsidP="00747D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lang/>
        </w:rPr>
      </w:pPr>
    </w:p>
    <w:p w:rsidR="00747DC4" w:rsidRPr="00747DC4" w:rsidRDefault="00747DC4" w:rsidP="00747DC4">
      <w:pPr>
        <w:pStyle w:val="HTMLPreformatted"/>
        <w:shd w:val="clear" w:color="auto" w:fill="FFFFFF"/>
        <w:rPr>
          <w:rFonts w:ascii="Times New Roman" w:hAnsi="Times New Roman" w:cs="Times New Roman"/>
          <w:i/>
          <w:color w:val="212121"/>
          <w:sz w:val="24"/>
          <w:szCs w:val="24"/>
        </w:rPr>
      </w:pPr>
      <w:r w:rsidRPr="00747DC4">
        <w:rPr>
          <w:rFonts w:ascii="Times New Roman" w:hAnsi="Times New Roman" w:cs="Times New Roman"/>
          <w:i/>
          <w:color w:val="212121"/>
          <w:sz w:val="24"/>
          <w:szCs w:val="24"/>
          <w:lang/>
        </w:rPr>
        <w:t>Keywords: Cooperative Learning, Character Education</w:t>
      </w:r>
    </w:p>
    <w:p w:rsidR="00747DC4" w:rsidRPr="00747DC4" w:rsidRDefault="00747DC4" w:rsidP="00747D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r>
        <w:rPr>
          <w:rFonts w:ascii="Times New Roman" w:hAnsi="Times New Roman" w:cs="Times New Roman"/>
          <w:i/>
          <w:noProof/>
          <w:color w:val="212121"/>
          <w:sz w:val="24"/>
          <w:szCs w:val="24"/>
        </w:rPr>
        <w:pict>
          <v:shape id="_x0000_s1026" type="#_x0000_t32" style="position:absolute;margin-left:-1.65pt;margin-top:4.3pt;width:464.65pt;height:.05pt;z-index:251658240" o:connectortype="straight"/>
        </w:pict>
      </w:r>
    </w:p>
    <w:p w:rsidR="00747DC4" w:rsidRDefault="00747DC4" w:rsidP="00747DC4">
      <w:pPr>
        <w:spacing w:after="0" w:line="240" w:lineRule="auto"/>
        <w:jc w:val="both"/>
        <w:rPr>
          <w:rFonts w:ascii="Times New Roman" w:hAnsi="Times New Roman" w:cs="Times New Roman"/>
          <w:sz w:val="24"/>
          <w:szCs w:val="24"/>
        </w:rPr>
        <w:sectPr w:rsidR="00747DC4" w:rsidSect="008C2952">
          <w:pgSz w:w="12240" w:h="15840"/>
          <w:pgMar w:top="1440" w:right="1440" w:bottom="1440" w:left="1440" w:header="720" w:footer="720" w:gutter="0"/>
          <w:cols w:space="720"/>
          <w:docGrid w:linePitch="360"/>
        </w:sectPr>
      </w:pPr>
    </w:p>
    <w:p w:rsidR="00035087" w:rsidRDefault="00035087" w:rsidP="00747DC4">
      <w:pPr>
        <w:spacing w:after="0" w:line="240" w:lineRule="auto"/>
        <w:jc w:val="both"/>
        <w:rPr>
          <w:rFonts w:ascii="Times New Roman" w:hAnsi="Times New Roman" w:cs="Times New Roman"/>
          <w:b/>
          <w:sz w:val="24"/>
          <w:szCs w:val="24"/>
        </w:rPr>
      </w:pPr>
    </w:p>
    <w:p w:rsidR="00035087" w:rsidRDefault="00035087" w:rsidP="00747DC4">
      <w:pPr>
        <w:spacing w:after="0" w:line="240" w:lineRule="auto"/>
        <w:jc w:val="both"/>
        <w:rPr>
          <w:rFonts w:ascii="Times New Roman" w:hAnsi="Times New Roman" w:cs="Times New Roman"/>
          <w:b/>
          <w:sz w:val="24"/>
          <w:szCs w:val="24"/>
        </w:rPr>
      </w:pPr>
    </w:p>
    <w:p w:rsidR="00747DC4" w:rsidRPr="00747DC4" w:rsidRDefault="00747DC4" w:rsidP="00747DC4">
      <w:pPr>
        <w:spacing w:after="0" w:line="240" w:lineRule="auto"/>
        <w:jc w:val="both"/>
        <w:rPr>
          <w:rFonts w:ascii="Times New Roman" w:hAnsi="Times New Roman" w:cs="Times New Roman"/>
          <w:b/>
          <w:sz w:val="24"/>
          <w:szCs w:val="24"/>
        </w:rPr>
      </w:pPr>
      <w:r w:rsidRPr="00747DC4">
        <w:rPr>
          <w:rFonts w:ascii="Times New Roman" w:hAnsi="Times New Roman" w:cs="Times New Roman"/>
          <w:b/>
          <w:sz w:val="24"/>
          <w:szCs w:val="24"/>
        </w:rPr>
        <w:lastRenderedPageBreak/>
        <w:t>1.  Pendahuluan</w:t>
      </w:r>
    </w:p>
    <w:p w:rsidR="00747DC4" w:rsidRPr="00A72178" w:rsidRDefault="00747DC4" w:rsidP="00747DC4">
      <w:pPr>
        <w:spacing w:after="0" w:line="240" w:lineRule="auto"/>
        <w:ind w:firstLine="827"/>
        <w:jc w:val="both"/>
        <w:rPr>
          <w:rFonts w:ascii="Times New Roman" w:hAnsi="Times New Roman" w:cs="Times New Roman"/>
          <w:sz w:val="24"/>
          <w:szCs w:val="24"/>
        </w:rPr>
      </w:pPr>
      <w:r w:rsidRPr="00A72178">
        <w:rPr>
          <w:rFonts w:ascii="Times New Roman" w:hAnsi="Times New Roman" w:cs="Times New Roman"/>
          <w:sz w:val="24"/>
          <w:szCs w:val="24"/>
        </w:rPr>
        <w:t>Pendidikan Bahasa Indonesia diberikan pada seluruh jenjang pendidikan dari tingkat sekolah dasar hingga perguruan tinggi. Pendidikan Bahasa Indonesia pada masing-masing jenjang ini memiliki tujuan yang berbeda satu sama lain. Perbedaan ini bukan sekadar dalam hal materi melainkan juga berkenaan dengan gradasi keterampilan yang harus dimiliki. Berdasarkan gradasinya arah pendidikan Bahasa Indonesia pada semua jenjang pendidikan adalah sama yaitu mencapai tujuan pendidikan sebagaimana tercantum dalam kurikulum yang berlaku.</w:t>
      </w:r>
    </w:p>
    <w:p w:rsidR="00747DC4" w:rsidRDefault="00747DC4" w:rsidP="00747DC4">
      <w:pPr>
        <w:spacing w:after="0" w:line="240" w:lineRule="auto"/>
        <w:ind w:firstLine="827"/>
        <w:jc w:val="both"/>
        <w:rPr>
          <w:rFonts w:ascii="Times New Roman" w:hAnsi="Times New Roman" w:cs="Times New Roman"/>
          <w:sz w:val="24"/>
          <w:szCs w:val="24"/>
        </w:rPr>
      </w:pPr>
      <w:r w:rsidRPr="00A72178">
        <w:rPr>
          <w:rFonts w:ascii="Times New Roman" w:hAnsi="Times New Roman" w:cs="Times New Roman"/>
          <w:sz w:val="24"/>
          <w:szCs w:val="24"/>
        </w:rPr>
        <w:t>Mata kuliah Bahasa Indonesia adalah salah satu mata kuliah di perguruan tinggi yang diharapkan dapat melatih mahasiswa untuk memperoleh keterampilan berBahasa Indonesia, terutama dalam ragam tulis akademik dan presentasi ilmiah sebagai alat untuk mempelajari keilmuannya. Mata kuliah Bahasa Indonesia merupakan pelajaran yang mengembangkan kemampuan mahasiswa dalam berBahasa Indonesia dengan baik dan benar, karena penguasaan atas Bahasa Indonesia dapat dijadikan ukuran nasionalisme seseorang sebagai bangsa Indonesia. Selain itu, mata kuliah ini juga bertujuan untuk mengembangkan kemampuan mahasiswa dalam mengorganisasi ide-ide atau konsep-konsep untuk dikomunikasikan kepada pihak lain sehingga terjalin interaksi antaride yang berkesinambungan dan menghasilkan proses transfer ilmu dan pengelolaan yang berjalan efektif (Dikti, 2013: i).</w:t>
      </w:r>
    </w:p>
    <w:p w:rsidR="00747DC4" w:rsidRDefault="00747DC4" w:rsidP="00747DC4">
      <w:pPr>
        <w:spacing w:after="0" w:line="240" w:lineRule="auto"/>
        <w:ind w:firstLine="827"/>
        <w:jc w:val="both"/>
        <w:rPr>
          <w:rFonts w:ascii="Times New Roman" w:hAnsi="Times New Roman" w:cs="Times New Roman"/>
          <w:sz w:val="24"/>
          <w:szCs w:val="24"/>
        </w:rPr>
      </w:pPr>
      <w:r w:rsidRPr="00A72178">
        <w:rPr>
          <w:rFonts w:ascii="Times New Roman" w:hAnsi="Times New Roman" w:cs="Times New Roman"/>
          <w:sz w:val="24"/>
          <w:szCs w:val="24"/>
        </w:rPr>
        <w:t xml:space="preserve">Sebagai bahan pembelajaran, materi Bahasa Indonesia harus diajarkan dengan memperhatikan ciri serta syarat kebakuan bahasa, baik sebagai ragam lisan maupun ragam tulis, dan Bahasa Indonesia sebagai bahasa ilmu pengetahuan serta bahasa kebudayaan yang berfungsi sebagai bahasa modern. Menurut Kurniady (2008: 26-27) sebagai bahasa pengantar, penalaran, dan </w:t>
      </w:r>
      <w:r w:rsidRPr="00A72178">
        <w:rPr>
          <w:rFonts w:ascii="Times New Roman" w:hAnsi="Times New Roman" w:cs="Times New Roman"/>
          <w:sz w:val="24"/>
          <w:szCs w:val="24"/>
        </w:rPr>
        <w:lastRenderedPageBreak/>
        <w:t>pengungkap pengembangan diri Bahasa Indonesia yang digunakan di lembaga pendidikan harus mempunyai ciri-ciri sebagai berikut: (1) mempunyai kemampuan menjalankan tugas sebagai alat komunikasi yang efektif dan efisien, yaitu memiliki kemampuan menyajikan informasi secara tepat dengan berbagai konotasi; (2) memiliki bentuk esistensi; (3) memiliki keluwesan sehingga dapat dipergunakan untuk mengekspresikan makna-makna baru, dan (4) memiliki</w:t>
      </w:r>
      <w:r>
        <w:rPr>
          <w:rFonts w:ascii="Times New Roman" w:hAnsi="Times New Roman" w:cs="Times New Roman"/>
          <w:sz w:val="24"/>
          <w:szCs w:val="24"/>
        </w:rPr>
        <w:t xml:space="preserve"> </w:t>
      </w:r>
      <w:r w:rsidRPr="00A72178">
        <w:rPr>
          <w:rFonts w:ascii="Times New Roman" w:hAnsi="Times New Roman" w:cs="Times New Roman"/>
          <w:sz w:val="24"/>
          <w:szCs w:val="24"/>
        </w:rPr>
        <w:t xml:space="preserve">ragam yang sesuai dengan jenjang lembaga pendidikan tempat Bahasa Indonesia digunakan. </w:t>
      </w:r>
    </w:p>
    <w:p w:rsidR="00747DC4" w:rsidRPr="00FA32BC" w:rsidRDefault="00747DC4" w:rsidP="00747DC4">
      <w:pPr>
        <w:spacing w:after="0" w:line="240" w:lineRule="auto"/>
        <w:ind w:left="14" w:firstLine="706"/>
        <w:jc w:val="both"/>
        <w:rPr>
          <w:rFonts w:ascii="Times New Roman" w:hAnsi="Times New Roman" w:cs="Times New Roman"/>
          <w:sz w:val="24"/>
          <w:szCs w:val="24"/>
        </w:rPr>
      </w:pPr>
      <w:r w:rsidRPr="00FA32BC">
        <w:rPr>
          <w:rFonts w:ascii="Times New Roman" w:hAnsi="Times New Roman" w:cs="Times New Roman"/>
          <w:sz w:val="24"/>
          <w:szCs w:val="24"/>
        </w:rPr>
        <w:t xml:space="preserve">Namun pada kenyataannya, dalam pelaksanaan perkuliahan Bahasa Indonesia cenderung lebih mengajarkan tentang teori-teori kebahasaan daripada melatih mahasiswa untuk menggunakan Bahasa Indonesia sebagai bahasa untuk mempelajari ilmu pengetahuan. Artinya, mata kuliah Bahasa Indonesia belum optimal melatih keterampilan berbahasa mahasiswa, terutama pada aspek menulis dan berbicara. Selain itu, selama ini pembelajaran Bahasa Indonesia masih bersifat kurikulum sentris, yaitu sebatas pada pencapaian keterampilan berbahasa sebagaimana yang terdapat dalam SK/KD yang telah ditentukan, tanpa dikembangkan pada unsur-unsur pendidikan nilai yang sesungguhnya sangat diperlukan peserta didik. Oleh karena itu, perlu adanya pembaharuan dan perbaikan dalam proses pembelajaran Bahasa Indonesia. </w:t>
      </w:r>
    </w:p>
    <w:p w:rsidR="00747DC4" w:rsidRPr="00FA32BC" w:rsidRDefault="00747DC4" w:rsidP="00747DC4">
      <w:pPr>
        <w:spacing w:after="0" w:line="240" w:lineRule="auto"/>
        <w:ind w:firstLine="696"/>
        <w:jc w:val="both"/>
        <w:rPr>
          <w:rFonts w:ascii="Times New Roman" w:hAnsi="Times New Roman" w:cs="Times New Roman"/>
          <w:sz w:val="24"/>
          <w:szCs w:val="24"/>
        </w:rPr>
      </w:pPr>
      <w:r w:rsidRPr="00FA32BC">
        <w:rPr>
          <w:rFonts w:ascii="Times New Roman" w:hAnsi="Times New Roman" w:cs="Times New Roman"/>
          <w:sz w:val="24"/>
          <w:szCs w:val="24"/>
        </w:rPr>
        <w:t xml:space="preserve">Kendala lain yang dihadapi oleh mahasiswa di Fakultas Tarbiyah dan Ilmu Keguruan adalah belum tersedianya buku ajar Bahasa Indonesia sebagai pendukung perkuliahan serta yang dapat mengintegrasikan pendidikan karakter di dalamnya. Para pemerhati pengguna Bahasa Indonesia termasuk dosen sering mengeluhkan pemakaian Bahasa Indonesia oleh para mahasiswa yang masih rendah. Banyak mahasiswa yang kurang mampu menggunakan Bahasa Indonesia dengan baik </w:t>
      </w:r>
      <w:r w:rsidRPr="00FA32BC">
        <w:rPr>
          <w:rFonts w:ascii="Times New Roman" w:hAnsi="Times New Roman" w:cs="Times New Roman"/>
          <w:sz w:val="24"/>
          <w:szCs w:val="24"/>
        </w:rPr>
        <w:lastRenderedPageBreak/>
        <w:t>dan benar ketika menulis maupun mempresentasikan karya ilmiahnya, bahkan dalam komunikasi sehari-hari pun masih terlihat buruk.</w:t>
      </w:r>
    </w:p>
    <w:p w:rsidR="00747DC4" w:rsidRPr="00FA32BC" w:rsidRDefault="00747DC4" w:rsidP="00747DC4">
      <w:pPr>
        <w:spacing w:after="0" w:line="240" w:lineRule="auto"/>
        <w:ind w:left="14" w:firstLine="706"/>
        <w:jc w:val="both"/>
        <w:rPr>
          <w:rFonts w:ascii="Times New Roman" w:hAnsi="Times New Roman" w:cs="Times New Roman"/>
          <w:sz w:val="24"/>
          <w:szCs w:val="24"/>
        </w:rPr>
      </w:pPr>
      <w:r w:rsidRPr="00FA32BC">
        <w:rPr>
          <w:rFonts w:ascii="Times New Roman" w:hAnsi="Times New Roman" w:cs="Times New Roman"/>
          <w:sz w:val="24"/>
          <w:szCs w:val="24"/>
        </w:rPr>
        <w:t>Hal tersebut terlihat masih rendahnya pendidikan karakter yang tertanam pada diri mahasiswa. Pengembangan pendidikan karakter di perguruan tinggi dapat diintegrasikan dalam pendidikan pada setiap mata kuliah. Materi pendidikan yang berkaitan dengan norma atau nilai-nilai pada setiap mata kuliah perlu dikembangkan, dieksplisitkan, dikaitkan dengan konteks kehidupan sehari-hari. Pendidikan nilai-nilai karakter tidak hanya pada tataran kognitif, tetapi menyentuh pada internalisasi, dan pengalaman nyata dalam kehidupan mahasiswa di masyarakat. Pendidikan karakter di perguruan tinggi merupakan upaya menumbuhkembangkan karakter mahasiswa sebagai kelanjutan pengembangan karakter di jenjang-jenjang pendidikan sebelumnya.</w:t>
      </w:r>
    </w:p>
    <w:p w:rsidR="00747DC4" w:rsidRPr="00FA32BC" w:rsidRDefault="00747DC4" w:rsidP="00747DC4">
      <w:pPr>
        <w:spacing w:after="0" w:line="240" w:lineRule="auto"/>
        <w:ind w:left="14" w:firstLine="706"/>
        <w:jc w:val="both"/>
        <w:rPr>
          <w:rFonts w:ascii="Times New Roman" w:hAnsi="Times New Roman" w:cs="Times New Roman"/>
          <w:sz w:val="24"/>
          <w:szCs w:val="24"/>
        </w:rPr>
      </w:pPr>
      <w:r w:rsidRPr="00FA32BC">
        <w:rPr>
          <w:rFonts w:ascii="Times New Roman" w:hAnsi="Times New Roman" w:cs="Times New Roman"/>
          <w:sz w:val="24"/>
          <w:szCs w:val="24"/>
        </w:rPr>
        <w:t xml:space="preserve">Pendidikan yang berorientasi pada pembentukan karakter bangsa dapat diwujudkan melalui pengoptimalan peran bahasa. Bahasa Indonesia dapat membangun karakter bangsa dengan membedakan persepsi antara pengajaran dan pendidikan Bahasa Indonesia. Pengajaran Bahasa Indonesia adalah pengajaran mengenai teks berBahasa Indonesia yang meliputi mulai dari ejaan, kosakata, kalimat hingga wacana. Pendidikan Bahasa Indonesia adalah fokus terhadap peserta didik yang belajar Bahasa Indonesia. Kecenderungan yang terjadi pada pembelajaran Bahasa Indonesia selama ini adalah belajar mengenai bahasa dan kurang mendalami belajar bahasa dan belajar melalui bahasa. Belajar melalui bahasa berarti mendengar untuk belajar, berbicara untuk belajar, membaca untuk belajar, dan menulis untuk belajar. Di dalam mempraktikkan semua keterampilan berbahasa tersebut diperlukan suatu sikap </w:t>
      </w:r>
      <w:r w:rsidRPr="00FA32BC">
        <w:rPr>
          <w:rFonts w:ascii="Times New Roman" w:hAnsi="Times New Roman" w:cs="Times New Roman"/>
          <w:sz w:val="24"/>
          <w:szCs w:val="24"/>
        </w:rPr>
        <w:lastRenderedPageBreak/>
        <w:t xml:space="preserve">santun sebagai bagian dari pengembangan karakter (Setyawati, 2013: 742-743). </w:t>
      </w:r>
    </w:p>
    <w:p w:rsidR="00747DC4" w:rsidRPr="00FA32BC" w:rsidRDefault="00747DC4" w:rsidP="00747DC4">
      <w:pPr>
        <w:spacing w:after="0" w:line="240" w:lineRule="auto"/>
        <w:ind w:left="14" w:firstLine="706"/>
        <w:jc w:val="both"/>
        <w:rPr>
          <w:rFonts w:ascii="Times New Roman" w:hAnsi="Times New Roman" w:cs="Times New Roman"/>
          <w:sz w:val="24"/>
          <w:szCs w:val="24"/>
        </w:rPr>
      </w:pPr>
      <w:r w:rsidRPr="00FA32BC">
        <w:rPr>
          <w:rFonts w:ascii="Times New Roman" w:hAnsi="Times New Roman" w:cs="Times New Roman"/>
          <w:sz w:val="24"/>
          <w:szCs w:val="24"/>
        </w:rPr>
        <w:t>Berkaitan dengan pengintegrasian pendidikan karakter dalam mata kuliah Bahasa Indonesia bukanlah hal yang sukar diterapkan. Hal ini disebabkan dalam mata kuliah Bahasa Indonesia terdapat empat keterampilan berbahasa yaitu keterampilan menyimak, berbicara, membaca, dan menulis. Keempat keterampilan itu menjadi standar kompetensi yang telah ditetapkan dalam kurikulum yang berlaku saat ini. Pencapaian standar kompetensi melalui sajian kompetensi-kompetensi dasar di jenjang pendidikan tinggi ini mensyaratkan setiap mahasiswa memperoleh pengalaman belajar dengan berlatih menggunakan keempat keterampilan berbahasa tersebut untuk membentuk kepribadian yang unggul (Andayani, 2013: 56).</w:t>
      </w:r>
    </w:p>
    <w:p w:rsidR="00747DC4" w:rsidRPr="00FA32BC" w:rsidRDefault="00747DC4" w:rsidP="00747DC4">
      <w:pPr>
        <w:spacing w:after="0" w:line="240" w:lineRule="auto"/>
        <w:ind w:left="14" w:firstLine="706"/>
        <w:jc w:val="both"/>
        <w:rPr>
          <w:rFonts w:ascii="Times New Roman" w:hAnsi="Times New Roman" w:cs="Times New Roman"/>
          <w:sz w:val="24"/>
          <w:szCs w:val="24"/>
        </w:rPr>
      </w:pPr>
      <w:r w:rsidRPr="00FA32BC">
        <w:rPr>
          <w:rFonts w:ascii="Times New Roman" w:hAnsi="Times New Roman" w:cs="Times New Roman"/>
          <w:sz w:val="24"/>
          <w:szCs w:val="24"/>
        </w:rPr>
        <w:t>Pendidikan Bahasa Indonesia memiliki peranan yang sangat penting bukan hanya untuk membina keterampilan komunikasi melainkan juga untuk kepentingan penguasaan ilmu pengetahuan. Melalui bahasalah manusia belajar berbagai macam pengetahuan yang ada di dunia. Pendidikan bahasa haruslah diorientasikan pada pembentukan kemampuan berbahasa dan pembentukan kemampuan keilmuan yang lain. Atas dasar dua orientasi pokok ini, pendidikan bahasa harus dikembangkan menjadi pendidikan yang multifungsi melalui penciptaan pendidikan yang harmonis, bermutu, dan bermartabat (Abidin, 2012: 6).</w:t>
      </w:r>
    </w:p>
    <w:p w:rsidR="00747DC4" w:rsidRPr="00FA32BC" w:rsidRDefault="00747DC4" w:rsidP="00747DC4">
      <w:pPr>
        <w:spacing w:after="0" w:line="240" w:lineRule="auto"/>
        <w:ind w:firstLine="696"/>
        <w:jc w:val="both"/>
        <w:rPr>
          <w:rFonts w:ascii="Times New Roman" w:hAnsi="Times New Roman" w:cs="Times New Roman"/>
          <w:sz w:val="24"/>
          <w:szCs w:val="24"/>
        </w:rPr>
      </w:pPr>
      <w:r w:rsidRPr="00FA32BC">
        <w:rPr>
          <w:rFonts w:ascii="Times New Roman" w:hAnsi="Times New Roman" w:cs="Times New Roman"/>
          <w:sz w:val="24"/>
          <w:szCs w:val="24"/>
        </w:rPr>
        <w:t xml:space="preserve">Pendidikan karakter hendaknya diintegrasikan ke dalam mata pelajaran yang relevan, dan juga diintegrasikan ke dalam tatanan kehidupan dan iklim sosial-budaya dunia pendidikan. Integrasi pendidikan karakter ke dalam mata pelajaran Bahasa Indonesia berkait dengan konsep kesantunan berbahasa. Aspek kesantunan merupakan hal penting dalam berbahasa maupun dalam kegiatan berkomunikasi secara luas. Aspek </w:t>
      </w:r>
      <w:r w:rsidRPr="00FA32BC">
        <w:rPr>
          <w:rFonts w:ascii="Times New Roman" w:hAnsi="Times New Roman" w:cs="Times New Roman"/>
          <w:sz w:val="24"/>
          <w:szCs w:val="24"/>
        </w:rPr>
        <w:lastRenderedPageBreak/>
        <w:t>kesantunan sering menjadi bahan kajian, baik dalam praktik berbahasa secara umum dan terutama kesantunan berbahasa dalam dunia pendidikan (Subyantoro, 2011: 513).</w:t>
      </w:r>
    </w:p>
    <w:p w:rsidR="00747DC4" w:rsidRPr="00FA32BC" w:rsidRDefault="00747DC4" w:rsidP="00747DC4">
      <w:pPr>
        <w:spacing w:after="0" w:line="240" w:lineRule="auto"/>
        <w:ind w:firstLine="696"/>
        <w:jc w:val="both"/>
        <w:rPr>
          <w:rFonts w:ascii="Times New Roman" w:hAnsi="Times New Roman" w:cs="Times New Roman"/>
          <w:sz w:val="24"/>
          <w:szCs w:val="24"/>
        </w:rPr>
      </w:pPr>
      <w:r w:rsidRPr="00FA32BC">
        <w:rPr>
          <w:rFonts w:ascii="Times New Roman" w:hAnsi="Times New Roman" w:cs="Times New Roman"/>
          <w:sz w:val="24"/>
          <w:szCs w:val="24"/>
        </w:rPr>
        <w:t xml:space="preserve">Berdasarkan uraian di atas, perlu ditegaskan kembali bahwa pendidikan Bahasa Indonesia diarahkan untuk mencapai beberapa tujuan yang harus dimiliki peserta didik, yakni kemampuan berbahasa, sikap berbahasa, pengetahuan tentang ilmu kebahasaan Bahasa Indonesia, kesadaran diri atas pentingnya karya sastra bagi pengembangan diri, sikap positif peserta didik terhadap karya sastra. Muara dari tujuan ini adalah peserta didik (mahasiswa) mampu berkomunikasi secara berkarakter. </w:t>
      </w:r>
    </w:p>
    <w:p w:rsidR="00747DC4" w:rsidRDefault="00747DC4" w:rsidP="00747DC4">
      <w:pPr>
        <w:spacing w:after="0" w:line="240" w:lineRule="auto"/>
        <w:ind w:firstLine="851"/>
        <w:jc w:val="both"/>
        <w:rPr>
          <w:rFonts w:ascii="Times New Roman" w:hAnsi="Times New Roman" w:cs="Times New Roman"/>
          <w:sz w:val="24"/>
          <w:szCs w:val="24"/>
        </w:rPr>
      </w:pPr>
      <w:r w:rsidRPr="00FA32BC">
        <w:rPr>
          <w:rFonts w:ascii="Times New Roman" w:hAnsi="Times New Roman" w:cs="Times New Roman"/>
          <w:sz w:val="24"/>
          <w:szCs w:val="24"/>
        </w:rPr>
        <w:t>Oleh karena itu, dapat dinyatakan bahwa permasalahan pendidikan karakter yang terkait dengan buku ajar yang digunakan oleh mahasiswa untuk meningkatkan keaktifan dan kerja sama mahasiswa dalam pendidikan, maka perlu dikembangkan secara operasional dan prosedural sehingga mudah diimplementasikan di perguruan tinggi melalui penelitian yang berjudul “Pengembangan Buku Ajar Mata Kuliah Bahasa Indonesia Berbasis Pembelajaran Kooperatif  untuk Penguatan Pendidikan Karakter Ma</w:t>
      </w:r>
      <w:r>
        <w:rPr>
          <w:rFonts w:ascii="Times New Roman" w:hAnsi="Times New Roman" w:cs="Times New Roman"/>
          <w:sz w:val="24"/>
          <w:szCs w:val="24"/>
        </w:rPr>
        <w:t xml:space="preserve">hasiswa Fakultas Ilmu Tarbiyah. </w:t>
      </w:r>
    </w:p>
    <w:p w:rsidR="00747DC4" w:rsidRDefault="00747DC4" w:rsidP="005472A3">
      <w:pPr>
        <w:spacing w:after="0" w:line="240" w:lineRule="auto"/>
        <w:ind w:firstLine="851"/>
        <w:jc w:val="both"/>
        <w:rPr>
          <w:rFonts w:ascii="Times New Roman" w:hAnsi="Times New Roman" w:cs="Times New Roman"/>
          <w:sz w:val="24"/>
          <w:szCs w:val="24"/>
        </w:rPr>
      </w:pPr>
      <w:r w:rsidRPr="00496BC1">
        <w:rPr>
          <w:rFonts w:ascii="Times New Roman" w:hAnsi="Times New Roman" w:cs="Times New Roman"/>
          <w:sz w:val="24"/>
          <w:szCs w:val="24"/>
        </w:rPr>
        <w:t>Adapun tujuan penelitian ini yaitu:</w:t>
      </w:r>
      <w:r>
        <w:rPr>
          <w:rFonts w:ascii="Times New Roman" w:hAnsi="Times New Roman" w:cs="Times New Roman"/>
          <w:sz w:val="24"/>
          <w:szCs w:val="24"/>
        </w:rPr>
        <w:t xml:space="preserve"> (a)u</w:t>
      </w:r>
      <w:r w:rsidRPr="005A196F">
        <w:rPr>
          <w:rFonts w:ascii="Times New Roman" w:hAnsi="Times New Roman" w:cs="Times New Roman"/>
          <w:sz w:val="24"/>
          <w:szCs w:val="24"/>
        </w:rPr>
        <w:t>ntuk mengetahui prosedur penelitian dan pengembangan Buku ajar mata kuliah Bahasa Indonesia berbasis pembelajaran kooperatif untuk penguatan pendidikan karakter mahasiswa Fakultas Tarbiyah dan Keguruan UIN STS Jambi</w:t>
      </w:r>
      <w:r>
        <w:rPr>
          <w:rFonts w:ascii="Times New Roman" w:hAnsi="Times New Roman" w:cs="Times New Roman"/>
          <w:sz w:val="24"/>
          <w:szCs w:val="24"/>
        </w:rPr>
        <w:t>, (b)u</w:t>
      </w:r>
      <w:r w:rsidRPr="005A196F">
        <w:rPr>
          <w:rFonts w:ascii="Times New Roman" w:hAnsi="Times New Roman" w:cs="Times New Roman"/>
          <w:sz w:val="24"/>
          <w:szCs w:val="24"/>
        </w:rPr>
        <w:t>ntuk mengetahui kevalidan Buku ajar mata kuliah Bahasa Indonesia berbasis pembelajaran kooperatif untuk penguatan pendidikan karakter mahasiswa Fakultas Tarbiyah dan Keguruan UIN STS Jambi</w:t>
      </w:r>
      <w:r>
        <w:rPr>
          <w:rFonts w:ascii="Times New Roman" w:hAnsi="Times New Roman" w:cs="Times New Roman"/>
          <w:sz w:val="24"/>
          <w:szCs w:val="24"/>
        </w:rPr>
        <w:t>, (c)</w:t>
      </w:r>
      <w:r w:rsidRPr="005A196F">
        <w:rPr>
          <w:rFonts w:ascii="Times New Roman" w:hAnsi="Times New Roman" w:cs="Times New Roman"/>
          <w:sz w:val="24"/>
          <w:szCs w:val="24"/>
        </w:rPr>
        <w:t xml:space="preserve">ntuk mengetahui kepraktisan Buku ajar mata kuliah Bahasa Indonesia berbasis pembelajaran kooperatif untuk penguatan </w:t>
      </w:r>
      <w:r w:rsidRPr="005A196F">
        <w:rPr>
          <w:rFonts w:ascii="Times New Roman" w:hAnsi="Times New Roman" w:cs="Times New Roman"/>
          <w:sz w:val="24"/>
          <w:szCs w:val="24"/>
        </w:rPr>
        <w:lastRenderedPageBreak/>
        <w:t>pendidikan karakter mahasiswa Fakultas Tarbiyah dan Keguruan UIN STS Jambi.</w:t>
      </w:r>
    </w:p>
    <w:p w:rsidR="008C2952" w:rsidRDefault="008C2952" w:rsidP="005472A3">
      <w:pPr>
        <w:spacing w:after="0" w:line="240" w:lineRule="auto"/>
      </w:pPr>
    </w:p>
    <w:p w:rsidR="005472A3" w:rsidRPr="005472A3" w:rsidRDefault="00747DC4" w:rsidP="005472A3">
      <w:pPr>
        <w:spacing w:after="0" w:line="240" w:lineRule="auto"/>
        <w:rPr>
          <w:rFonts w:ascii="Times New Roman" w:hAnsi="Times New Roman" w:cs="Times New Roman"/>
          <w:b/>
          <w:sz w:val="24"/>
          <w:szCs w:val="24"/>
        </w:rPr>
      </w:pPr>
      <w:r w:rsidRPr="005472A3">
        <w:rPr>
          <w:rFonts w:ascii="Times New Roman" w:hAnsi="Times New Roman" w:cs="Times New Roman"/>
          <w:b/>
          <w:sz w:val="24"/>
          <w:szCs w:val="24"/>
        </w:rPr>
        <w:t xml:space="preserve">2. </w:t>
      </w:r>
      <w:r w:rsidR="005472A3">
        <w:rPr>
          <w:rFonts w:ascii="Times New Roman" w:hAnsi="Times New Roman" w:cs="Times New Roman"/>
          <w:b/>
          <w:sz w:val="24"/>
          <w:szCs w:val="24"/>
        </w:rPr>
        <w:t xml:space="preserve">Hasil dan </w:t>
      </w:r>
      <w:r w:rsidRPr="005472A3">
        <w:rPr>
          <w:rFonts w:ascii="Times New Roman" w:hAnsi="Times New Roman" w:cs="Times New Roman"/>
          <w:b/>
          <w:sz w:val="24"/>
          <w:szCs w:val="24"/>
        </w:rPr>
        <w:t>Pembahasan</w:t>
      </w:r>
    </w:p>
    <w:p w:rsidR="005472A3" w:rsidRPr="005472A3" w:rsidRDefault="005472A3" w:rsidP="005472A3">
      <w:pPr>
        <w:pStyle w:val="ListParagraph"/>
        <w:spacing w:after="0" w:line="240" w:lineRule="auto"/>
        <w:ind w:left="0" w:firstLine="709"/>
        <w:jc w:val="both"/>
        <w:rPr>
          <w:rFonts w:ascii="Times New Roman" w:hAnsi="Times New Roman" w:cs="Times New Roman"/>
          <w:sz w:val="24"/>
          <w:szCs w:val="24"/>
        </w:rPr>
      </w:pPr>
      <w:r w:rsidRPr="005472A3">
        <w:rPr>
          <w:rFonts w:ascii="Times New Roman" w:hAnsi="Times New Roman" w:cs="Times New Roman"/>
          <w:sz w:val="24"/>
          <w:szCs w:val="24"/>
        </w:rPr>
        <w:t>Pengembangan Buku Ajar mata kuliah Bahasa Indonesia Berbasis Pembelajaran Kooperatif untuk Penguatan Pendidikan Karakter Mahasiswa Fakultas Tarbiyah dan Keguruan UIN STS Jambi ini bertujuan untuk mengetahui tingkat kelayakan produk pengembangan berupa pengembangan bahan ajar yang disusun ke dalam sebuah buku ajar</w:t>
      </w:r>
      <w:r w:rsidRPr="005472A3">
        <w:rPr>
          <w:rFonts w:ascii="Times New Roman" w:hAnsi="Times New Roman" w:cs="Times New Roman"/>
          <w:sz w:val="24"/>
          <w:szCs w:val="24"/>
          <w:lang w:val="id-ID"/>
        </w:rPr>
        <w:t>. Analisis kelayakan produk modul belajar sudah mendapatkan kualifikasi sangat layak dari hasil uji validasi ahli. Sehingga produk yang dikembangkan dapat digunakan tanpa revisi.</w:t>
      </w:r>
    </w:p>
    <w:p w:rsidR="005472A3" w:rsidRPr="00A72178" w:rsidRDefault="005472A3" w:rsidP="005472A3">
      <w:pPr>
        <w:pStyle w:val="ListParagraph"/>
        <w:spacing w:after="0" w:line="240" w:lineRule="auto"/>
        <w:ind w:left="0" w:firstLine="567"/>
        <w:jc w:val="both"/>
        <w:rPr>
          <w:rFonts w:ascii="Times New Roman" w:hAnsi="Times New Roman" w:cs="Times New Roman"/>
          <w:sz w:val="24"/>
          <w:szCs w:val="24"/>
        </w:rPr>
      </w:pPr>
      <w:r w:rsidRPr="005472A3">
        <w:rPr>
          <w:rFonts w:ascii="Times New Roman" w:hAnsi="Times New Roman" w:cs="Times New Roman"/>
          <w:sz w:val="24"/>
          <w:szCs w:val="24"/>
        </w:rPr>
        <w:t>Buku ajar mata kuliah bahasa Indonesia terdiri dari lima</w:t>
      </w:r>
      <w:r w:rsidRPr="00A72178">
        <w:rPr>
          <w:rFonts w:ascii="Times New Roman" w:hAnsi="Times New Roman" w:cs="Times New Roman"/>
          <w:sz w:val="24"/>
          <w:szCs w:val="24"/>
        </w:rPr>
        <w:t xml:space="preserve"> bab yaitu bab pertama mengeksplorasi teks akademik dalam gere makro, bab kedua menjelajah dunia pustaka, bab tiga mendesain proposal penelitian dan proposal kegiatan, bab empat melaporkan hasil penelitian dan hasil kegiatan, dan bab lima mengaktualisasikan diri melalui artikel ilmiah. </w:t>
      </w:r>
    </w:p>
    <w:p w:rsidR="005472A3" w:rsidRPr="00A72178" w:rsidRDefault="005472A3" w:rsidP="005472A3">
      <w:pPr>
        <w:pStyle w:val="ListParagraph"/>
        <w:spacing w:after="0" w:line="240" w:lineRule="auto"/>
        <w:ind w:left="0" w:firstLine="567"/>
        <w:jc w:val="both"/>
        <w:rPr>
          <w:rFonts w:ascii="Times New Roman" w:hAnsi="Times New Roman" w:cs="Times New Roman"/>
          <w:sz w:val="24"/>
          <w:szCs w:val="24"/>
          <w:lang w:val="id-ID"/>
        </w:rPr>
      </w:pPr>
      <w:r w:rsidRPr="00A72178">
        <w:rPr>
          <w:rFonts w:ascii="Times New Roman" w:hAnsi="Times New Roman" w:cs="Times New Roman"/>
          <w:sz w:val="24"/>
          <w:szCs w:val="24"/>
          <w:lang w:val="id-ID"/>
        </w:rPr>
        <w:t xml:space="preserve">Skor perolehan yang dari hasil uji validasi ahli mendapat skor presentase sebesar </w:t>
      </w:r>
      <w:r w:rsidRPr="00A72178">
        <w:rPr>
          <w:rFonts w:ascii="Times New Roman" w:hAnsi="Times New Roman" w:cs="Times New Roman"/>
          <w:sz w:val="24"/>
          <w:szCs w:val="24"/>
        </w:rPr>
        <w:t>84,62</w:t>
      </w:r>
      <w:r w:rsidRPr="00A72178">
        <w:rPr>
          <w:rFonts w:ascii="Times New Roman" w:hAnsi="Times New Roman" w:cs="Times New Roman"/>
          <w:sz w:val="24"/>
          <w:szCs w:val="24"/>
          <w:lang w:val="id-ID"/>
        </w:rPr>
        <w:t xml:space="preserve">%. Dengan demikian, skor perolehan yang diperoleh dari hasil uji validasi ahli dinyatakan bahwa produk yang sudah dikembangkan sangat layak untuk digunakan. Kelayakan produk tersebut dapat ditinjau berdasarkan: (a) Tujuan dan Pendekatan; (b) Desain dan Organisasi; (c) Konten Kebahasaan; (d) Metodologi; dan (e) Pertimbangan kepraktisan. </w:t>
      </w:r>
    </w:p>
    <w:p w:rsidR="005472A3" w:rsidRPr="00A72178" w:rsidRDefault="005472A3" w:rsidP="005472A3">
      <w:pPr>
        <w:pStyle w:val="ListParagraph"/>
        <w:spacing w:after="0" w:line="240" w:lineRule="auto"/>
        <w:ind w:left="-142" w:firstLine="567"/>
        <w:jc w:val="both"/>
        <w:rPr>
          <w:rFonts w:ascii="Times New Roman" w:hAnsi="Times New Roman" w:cs="Times New Roman"/>
          <w:sz w:val="24"/>
          <w:szCs w:val="24"/>
          <w:lang w:val="id-ID"/>
        </w:rPr>
      </w:pPr>
      <w:r w:rsidRPr="00A72178">
        <w:rPr>
          <w:rFonts w:ascii="Times New Roman" w:hAnsi="Times New Roman" w:cs="Times New Roman"/>
          <w:sz w:val="24"/>
          <w:szCs w:val="24"/>
          <w:lang w:val="id-ID"/>
        </w:rPr>
        <w:t>Kelayakan produk yang sudah divalidasi selanjutnya</w:t>
      </w:r>
      <w:r w:rsidRPr="00A72178">
        <w:rPr>
          <w:rFonts w:ascii="Times New Roman" w:hAnsi="Times New Roman" w:cs="Times New Roman"/>
          <w:sz w:val="24"/>
          <w:szCs w:val="24"/>
        </w:rPr>
        <w:t xml:space="preserve">, </w:t>
      </w:r>
      <w:r w:rsidRPr="00A72178">
        <w:rPr>
          <w:rFonts w:ascii="Times New Roman" w:hAnsi="Times New Roman" w:cs="Times New Roman"/>
          <w:sz w:val="24"/>
          <w:szCs w:val="24"/>
          <w:lang w:val="id-ID"/>
        </w:rPr>
        <w:t xml:space="preserve"> melakukan uji coba lapangan terbatas yang melibatkan dosen dan peserta didik yang mengontrak mata kuliah</w:t>
      </w:r>
      <w:r w:rsidRPr="00A72178">
        <w:rPr>
          <w:rFonts w:ascii="Times New Roman" w:hAnsi="Times New Roman" w:cs="Times New Roman"/>
          <w:sz w:val="24"/>
          <w:szCs w:val="24"/>
        </w:rPr>
        <w:t xml:space="preserve"> Bahasa Indonesia</w:t>
      </w:r>
      <w:r w:rsidRPr="00A72178">
        <w:rPr>
          <w:rFonts w:ascii="Times New Roman" w:hAnsi="Times New Roman" w:cs="Times New Roman"/>
          <w:sz w:val="24"/>
          <w:szCs w:val="24"/>
          <w:lang w:val="id-ID"/>
        </w:rPr>
        <w:t xml:space="preserve">. Kelayakan produk pada uji coba ini meliputi tanggapan </w:t>
      </w:r>
      <w:r w:rsidRPr="00A72178">
        <w:rPr>
          <w:rFonts w:ascii="Times New Roman" w:hAnsi="Times New Roman" w:cs="Times New Roman"/>
          <w:sz w:val="24"/>
          <w:szCs w:val="24"/>
        </w:rPr>
        <w:t>teman sejawat</w:t>
      </w:r>
      <w:r w:rsidRPr="00A72178">
        <w:rPr>
          <w:rFonts w:ascii="Times New Roman" w:hAnsi="Times New Roman" w:cs="Times New Roman"/>
          <w:sz w:val="24"/>
          <w:szCs w:val="24"/>
          <w:lang w:val="id-ID"/>
        </w:rPr>
        <w:t xml:space="preserve"> dan peserta didik </w:t>
      </w:r>
      <w:r w:rsidRPr="00A72178">
        <w:rPr>
          <w:rFonts w:ascii="Times New Roman" w:hAnsi="Times New Roman" w:cs="Times New Roman"/>
          <w:sz w:val="24"/>
          <w:szCs w:val="24"/>
        </w:rPr>
        <w:t>dalam</w:t>
      </w:r>
      <w:r w:rsidRPr="00A72178">
        <w:rPr>
          <w:rFonts w:ascii="Times New Roman" w:hAnsi="Times New Roman" w:cs="Times New Roman"/>
          <w:sz w:val="24"/>
          <w:szCs w:val="24"/>
          <w:lang w:val="id-ID"/>
        </w:rPr>
        <w:t xml:space="preserve"> menggunakan </w:t>
      </w:r>
      <w:r w:rsidRPr="00A72178">
        <w:rPr>
          <w:rFonts w:ascii="Times New Roman" w:hAnsi="Times New Roman" w:cs="Times New Roman"/>
          <w:sz w:val="24"/>
          <w:szCs w:val="24"/>
        </w:rPr>
        <w:t xml:space="preserve">buku ajar mata kuliah bahasa Indonesia berbasis pembelajaran kooperatif untuk penguatan </w:t>
      </w:r>
      <w:r w:rsidRPr="00A72178">
        <w:rPr>
          <w:rFonts w:ascii="Times New Roman" w:hAnsi="Times New Roman" w:cs="Times New Roman"/>
          <w:sz w:val="24"/>
          <w:szCs w:val="24"/>
        </w:rPr>
        <w:lastRenderedPageBreak/>
        <w:t>pendidikan karakter mahasiswa</w:t>
      </w:r>
      <w:r w:rsidRPr="00A72178">
        <w:rPr>
          <w:rFonts w:ascii="Times New Roman" w:hAnsi="Times New Roman" w:cs="Times New Roman"/>
          <w:sz w:val="24"/>
          <w:szCs w:val="24"/>
          <w:lang w:val="id-ID"/>
        </w:rPr>
        <w:t xml:space="preserve">. Kelayakan modul belajar berdasarkan tanggapan dosen dengan perolehan hasil tanggapan dosen terhadap </w:t>
      </w:r>
      <w:r w:rsidRPr="00A72178">
        <w:rPr>
          <w:rFonts w:ascii="Times New Roman" w:hAnsi="Times New Roman" w:cs="Times New Roman"/>
          <w:sz w:val="24"/>
          <w:szCs w:val="24"/>
        </w:rPr>
        <w:t>buku ajar</w:t>
      </w:r>
      <w:r w:rsidRPr="00A72178">
        <w:rPr>
          <w:rFonts w:ascii="Times New Roman" w:hAnsi="Times New Roman" w:cs="Times New Roman"/>
          <w:sz w:val="24"/>
          <w:szCs w:val="24"/>
          <w:lang w:val="id-ID"/>
        </w:rPr>
        <w:t xml:space="preserve"> sebesar 91%. Hasil tersebut di konversi berada pada kualifikasi sangat layak. Dengan demkian, produk yang dikembangkan masuk dalan kategori kriteria digunakan tanpa revisi. </w:t>
      </w:r>
    </w:p>
    <w:p w:rsidR="005472A3" w:rsidRDefault="005472A3" w:rsidP="005472A3">
      <w:pPr>
        <w:pStyle w:val="ListParagraph"/>
        <w:spacing w:after="0" w:line="240" w:lineRule="auto"/>
        <w:ind w:left="-142" w:firstLine="567"/>
        <w:jc w:val="both"/>
        <w:rPr>
          <w:rFonts w:ascii="Times New Roman" w:hAnsi="Times New Roman" w:cs="Times New Roman"/>
          <w:sz w:val="24"/>
          <w:szCs w:val="24"/>
          <w:lang w:val="id-ID"/>
        </w:rPr>
      </w:pPr>
      <w:r w:rsidRPr="00A72178">
        <w:rPr>
          <w:rFonts w:ascii="Times New Roman" w:hAnsi="Times New Roman" w:cs="Times New Roman"/>
          <w:sz w:val="24"/>
          <w:szCs w:val="24"/>
          <w:lang w:val="id-ID"/>
        </w:rPr>
        <w:t xml:space="preserve">Sedangkan kriteria kelayakan </w:t>
      </w:r>
      <w:r w:rsidRPr="00A72178">
        <w:rPr>
          <w:rFonts w:ascii="Times New Roman" w:hAnsi="Times New Roman" w:cs="Times New Roman"/>
          <w:sz w:val="24"/>
          <w:szCs w:val="24"/>
        </w:rPr>
        <w:t>buku</w:t>
      </w:r>
      <w:r w:rsidRPr="00A72178">
        <w:rPr>
          <w:rFonts w:ascii="Times New Roman" w:hAnsi="Times New Roman" w:cs="Times New Roman"/>
          <w:sz w:val="24"/>
          <w:szCs w:val="24"/>
          <w:lang w:val="id-ID"/>
        </w:rPr>
        <w:t xml:space="preserve"> berdasarkan tanggapan peserta didik ditinjau berdasarkan: (a) Kelayakan Isi (Konten); (b) Kelayakan Penyajian;dan (c) Kelayakan Bahasa. Hasil perolehan uji </w:t>
      </w:r>
      <w:r w:rsidRPr="00A72178">
        <w:rPr>
          <w:rFonts w:ascii="Times New Roman" w:hAnsi="Times New Roman" w:cs="Times New Roman"/>
          <w:sz w:val="24"/>
          <w:szCs w:val="24"/>
        </w:rPr>
        <w:t>lapangan</w:t>
      </w:r>
      <w:r w:rsidRPr="00A72178">
        <w:rPr>
          <w:rFonts w:ascii="Times New Roman" w:hAnsi="Times New Roman" w:cs="Times New Roman"/>
          <w:sz w:val="24"/>
          <w:szCs w:val="24"/>
          <w:lang w:val="id-ID"/>
        </w:rPr>
        <w:t xml:space="preserve"> terbatas melalui tanggapan perserta didik diperoleh hasil dengan presentase rata-rata sebesar 75,16%. Setelah dikonversi, hasil tersebut berada pada tingkat kualifikasi layak. Dengan demikian produk modul belajar yang digunakan berkreteria dapat digunakan namun perlu revisi. </w:t>
      </w:r>
    </w:p>
    <w:p w:rsidR="005472A3" w:rsidRDefault="005472A3" w:rsidP="005472A3">
      <w:pPr>
        <w:pStyle w:val="ListParagraph"/>
        <w:spacing w:after="0" w:line="240" w:lineRule="auto"/>
        <w:ind w:left="-142" w:firstLine="567"/>
        <w:jc w:val="both"/>
        <w:rPr>
          <w:rFonts w:ascii="Times New Roman" w:hAnsi="Times New Roman" w:cs="Times New Roman"/>
          <w:sz w:val="24"/>
          <w:szCs w:val="24"/>
        </w:rPr>
      </w:pPr>
      <w:r w:rsidRPr="005472A3">
        <w:rPr>
          <w:rFonts w:ascii="Times New Roman" w:hAnsi="Times New Roman" w:cs="Times New Roman"/>
          <w:sz w:val="24"/>
          <w:szCs w:val="24"/>
        </w:rPr>
        <w:t>Hasil Pengembangan Buku Ajar Mata Kuliah Bahasa Indonesia Berbasis Pembelajaran Kooperatif untuk Penguatan Pendidikan Karakter Mahasiswa Fakultas Tarbiyah dan Keguruan UIN STS Jambi telah mengahasilkan buku ajar yang memenuhi karakteristik modul belajar yang baik sesuai dengan pendapat Daryanto (2013:9), yaitu sebagai berikut: 1)</w:t>
      </w:r>
      <w:r w:rsidRPr="005472A3">
        <w:rPr>
          <w:rFonts w:ascii="Times New Roman" w:hAnsi="Times New Roman" w:cs="Times New Roman"/>
          <w:i/>
          <w:sz w:val="24"/>
          <w:szCs w:val="24"/>
        </w:rPr>
        <w:t>Self Intruction</w:t>
      </w:r>
      <w:r w:rsidRPr="005472A3">
        <w:rPr>
          <w:rFonts w:ascii="Times New Roman" w:hAnsi="Times New Roman" w:cs="Times New Roman"/>
          <w:sz w:val="24"/>
          <w:szCs w:val="24"/>
        </w:rPr>
        <w:t xml:space="preserve">,  karena buku ajar memuat tujuan pembelajaran yang jelas, dan dapat menggambarkan kompetensi yang akan dicapai, berbasis pembelajaran kooperatif, memuat materi pembelajaran yang dikemas dalam unit-unit kegiatan yang kecil dan spesifik, sehingga mudah dipelajari secara tuntas, tersedia contoh dan ilustrasi yang mendukung kejelasan pemaparan materi pembelajaran, terdapat soal-soal latihan, tugas dan sejenisnya yang memungkinkan untuk mengukur penguasaan peserta didik, kontekstual yaitu materi yang disajikan terkait dengan suasana, tugas atau konteks kegiatan dan  lingkungan peserta didik, menggunakan bahasa yang sederhana dan komunikatif, terdapat rangkuman materi pembelajaran, terdapat aturan penilaian yang memungkinkan </w:t>
      </w:r>
      <w:r w:rsidRPr="005472A3">
        <w:rPr>
          <w:rFonts w:ascii="Times New Roman" w:hAnsi="Times New Roman" w:cs="Times New Roman"/>
          <w:sz w:val="24"/>
          <w:szCs w:val="24"/>
        </w:rPr>
        <w:lastRenderedPageBreak/>
        <w:t>peserta didik dapat melakukan penilaian diri, terdapat informasi tentang rujukan/pengayaan/referensi yang mendukung materi yang dimaksud serta memberi penguatan karakter baik untuk mahasiswa pada setiap bahan materi dan kegiatannya. 2)</w:t>
      </w:r>
      <w:r w:rsidRPr="005472A3">
        <w:rPr>
          <w:rFonts w:ascii="Times New Roman" w:hAnsi="Times New Roman" w:cs="Times New Roman"/>
          <w:i/>
          <w:sz w:val="24"/>
          <w:szCs w:val="24"/>
        </w:rPr>
        <w:t>Self Contained</w:t>
      </w:r>
      <w:r w:rsidRPr="005472A3">
        <w:rPr>
          <w:rFonts w:ascii="Times New Roman" w:hAnsi="Times New Roman" w:cs="Times New Roman"/>
          <w:sz w:val="24"/>
          <w:szCs w:val="24"/>
        </w:rPr>
        <w:t>,  karena seluruh materi bahasa Indonesia keilmuan termuat buku ajar tersebut.  3)</w:t>
      </w:r>
      <w:r w:rsidRPr="005472A3">
        <w:rPr>
          <w:rFonts w:ascii="Times New Roman" w:hAnsi="Times New Roman" w:cs="Times New Roman"/>
          <w:i/>
          <w:sz w:val="24"/>
          <w:szCs w:val="24"/>
        </w:rPr>
        <w:t>Stand Alone</w:t>
      </w:r>
      <w:r w:rsidRPr="005472A3">
        <w:rPr>
          <w:rFonts w:ascii="Times New Roman" w:hAnsi="Times New Roman" w:cs="Times New Roman"/>
          <w:sz w:val="24"/>
          <w:szCs w:val="24"/>
        </w:rPr>
        <w:t>, karena buku  tidak tergantung pada bahan ajar/media lain, tidak harus digunakan bersama-sama dengan bahan</w:t>
      </w:r>
      <w:r w:rsidR="00747DC4" w:rsidRPr="005472A3">
        <w:rPr>
          <w:rFonts w:ascii="Times New Roman" w:hAnsi="Times New Roman" w:cs="Times New Roman"/>
          <w:sz w:val="24"/>
          <w:szCs w:val="24"/>
        </w:rPr>
        <w:t xml:space="preserve"> </w:t>
      </w:r>
      <w:r w:rsidRPr="005472A3">
        <w:rPr>
          <w:rFonts w:ascii="Times New Roman" w:hAnsi="Times New Roman" w:cs="Times New Roman"/>
          <w:sz w:val="24"/>
          <w:szCs w:val="24"/>
        </w:rPr>
        <w:t>ajar/media lain. 4)</w:t>
      </w:r>
      <w:r w:rsidRPr="005472A3">
        <w:rPr>
          <w:rFonts w:ascii="Times New Roman" w:hAnsi="Times New Roman" w:cs="Times New Roman"/>
          <w:i/>
          <w:sz w:val="24"/>
          <w:szCs w:val="24"/>
        </w:rPr>
        <w:t>Adaptiv</w:t>
      </w:r>
      <w:r w:rsidRPr="005472A3">
        <w:rPr>
          <w:rFonts w:ascii="Times New Roman" w:hAnsi="Times New Roman" w:cs="Times New Roman"/>
          <w:sz w:val="24"/>
          <w:szCs w:val="24"/>
        </w:rPr>
        <w:t>e, karena dapat menyesuaikan dengan perkembangan ilmu pengetahuan dan teknologi, secara fleksibel/luwes digunakan diberbagai perangkat keras (hardware). 5)</w:t>
      </w:r>
      <w:r w:rsidRPr="005472A3">
        <w:rPr>
          <w:rFonts w:ascii="Times New Roman" w:hAnsi="Times New Roman" w:cs="Times New Roman"/>
          <w:i/>
          <w:sz w:val="24"/>
          <w:szCs w:val="24"/>
        </w:rPr>
        <w:t>Bersahabat/Akrab (User Friendly)</w:t>
      </w:r>
      <w:r w:rsidRPr="005472A3">
        <w:rPr>
          <w:rFonts w:ascii="Times New Roman" w:hAnsi="Times New Roman" w:cs="Times New Roman"/>
          <w:sz w:val="24"/>
          <w:szCs w:val="24"/>
        </w:rPr>
        <w:t xml:space="preserve">  karena setiap instruksi dan paparan informasi yang ditampilkan bersifat membantu dan bersahabat dengan pemakainya, mudah pemakai dalam merespon dan mengakses sesuai dengan keinginan, penggunaan bahasa yang sederhana dan mudah dimengerti, menggunakan istilah yang umum digunakan.</w:t>
      </w:r>
    </w:p>
    <w:p w:rsidR="00C015AC" w:rsidRPr="005472A3" w:rsidRDefault="00C015AC" w:rsidP="005472A3">
      <w:pPr>
        <w:pStyle w:val="ListParagraph"/>
        <w:spacing w:after="0" w:line="240" w:lineRule="auto"/>
        <w:ind w:left="-142" w:firstLine="567"/>
        <w:jc w:val="both"/>
        <w:rPr>
          <w:rFonts w:ascii="Times New Roman" w:hAnsi="Times New Roman" w:cs="Times New Roman"/>
          <w:sz w:val="24"/>
          <w:szCs w:val="24"/>
        </w:rPr>
      </w:pPr>
    </w:p>
    <w:p w:rsidR="005472A3" w:rsidRPr="005472A3" w:rsidRDefault="005472A3" w:rsidP="005472A3">
      <w:pPr>
        <w:spacing w:after="0" w:line="240" w:lineRule="auto"/>
        <w:ind w:left="-142"/>
        <w:jc w:val="both"/>
        <w:rPr>
          <w:rFonts w:ascii="Times New Roman" w:hAnsi="Times New Roman" w:cs="Times New Roman"/>
          <w:sz w:val="24"/>
          <w:szCs w:val="24"/>
        </w:rPr>
      </w:pPr>
      <w:r w:rsidRPr="005472A3">
        <w:rPr>
          <w:rFonts w:ascii="Times New Roman" w:hAnsi="Times New Roman" w:cs="Times New Roman"/>
          <w:sz w:val="24"/>
          <w:szCs w:val="24"/>
        </w:rPr>
        <w:t xml:space="preserve">3. </w:t>
      </w:r>
      <w:r w:rsidRPr="00C015AC">
        <w:rPr>
          <w:rFonts w:ascii="Times New Roman" w:hAnsi="Times New Roman" w:cs="Times New Roman"/>
          <w:b/>
          <w:sz w:val="24"/>
          <w:szCs w:val="24"/>
        </w:rPr>
        <w:t>Kesimpulan</w:t>
      </w:r>
    </w:p>
    <w:p w:rsidR="00747DC4" w:rsidRDefault="005472A3" w:rsidP="005472A3">
      <w:pPr>
        <w:spacing w:after="0" w:line="240" w:lineRule="auto"/>
        <w:ind w:left="-142"/>
        <w:jc w:val="both"/>
        <w:rPr>
          <w:rFonts w:ascii="Times New Roman" w:hAnsi="Times New Roman" w:cs="Times New Roman"/>
          <w:sz w:val="24"/>
          <w:szCs w:val="24"/>
        </w:rPr>
      </w:pPr>
      <w:r w:rsidRPr="005472A3">
        <w:rPr>
          <w:rFonts w:ascii="Times New Roman" w:hAnsi="Times New Roman" w:cs="Times New Roman"/>
          <w:sz w:val="24"/>
          <w:szCs w:val="24"/>
        </w:rPr>
        <w:t xml:space="preserve">Hasil </w:t>
      </w:r>
      <w:r w:rsidRPr="005472A3">
        <w:rPr>
          <w:rFonts w:ascii="Times New Roman" w:hAnsi="Times New Roman" w:cs="Times New Roman"/>
          <w:sz w:val="24"/>
          <w:szCs w:val="24"/>
          <w:lang w:val="id-ID"/>
        </w:rPr>
        <w:t>Pengembangan</w:t>
      </w:r>
      <w:r w:rsidR="00C015AC">
        <w:rPr>
          <w:rFonts w:ascii="Times New Roman" w:hAnsi="Times New Roman" w:cs="Times New Roman"/>
          <w:sz w:val="24"/>
          <w:szCs w:val="24"/>
        </w:rPr>
        <w:t xml:space="preserve"> </w:t>
      </w:r>
      <w:r w:rsidRPr="005472A3">
        <w:rPr>
          <w:rFonts w:ascii="Times New Roman" w:hAnsi="Times New Roman" w:cs="Times New Roman"/>
          <w:sz w:val="24"/>
          <w:szCs w:val="24"/>
        </w:rPr>
        <w:t>buku ajar mata kuliah bahasa Indonesia berbasis pembelajaran kooperatif untuk penguatan mahasiswa FTK UIN STS Jambi telah mengahasilkan buku yang memenuhi karakteristik buku ajar yang baik dengan kriteria yang baik. Lebih lanjut agar produk pengembangan yang dihasilkan dapat dimanfaatkan untuk kalangan lebih luas dengan penyesuaian terutama penyesuaian pada karakteristik peserta didik sebagai pengguna.</w:t>
      </w:r>
    </w:p>
    <w:p w:rsidR="005472A3" w:rsidRDefault="005472A3" w:rsidP="005472A3">
      <w:pPr>
        <w:spacing w:after="0" w:line="240" w:lineRule="auto"/>
        <w:ind w:left="-142"/>
        <w:jc w:val="both"/>
        <w:rPr>
          <w:rFonts w:ascii="Times New Roman" w:hAnsi="Times New Roman" w:cs="Times New Roman"/>
          <w:sz w:val="24"/>
          <w:szCs w:val="24"/>
        </w:rPr>
      </w:pPr>
    </w:p>
    <w:p w:rsidR="005472A3" w:rsidRPr="009D24B6" w:rsidRDefault="005472A3" w:rsidP="005472A3">
      <w:pPr>
        <w:spacing w:after="0" w:line="240" w:lineRule="auto"/>
        <w:ind w:left="-142"/>
        <w:jc w:val="both"/>
        <w:rPr>
          <w:rFonts w:ascii="Times New Roman" w:hAnsi="Times New Roman"/>
          <w:sz w:val="24"/>
          <w:szCs w:val="24"/>
        </w:rPr>
      </w:pPr>
      <w:r w:rsidRPr="00E772C1">
        <w:rPr>
          <w:rFonts w:ascii="Times New Roman" w:hAnsi="Times New Roman" w:cs="Times New Roman"/>
          <w:b/>
          <w:sz w:val="24"/>
          <w:szCs w:val="24"/>
        </w:rPr>
        <w:t>Daftar Pustaka</w:t>
      </w:r>
    </w:p>
    <w:p w:rsidR="005472A3" w:rsidRPr="00C57FE3" w:rsidRDefault="005472A3" w:rsidP="005472A3">
      <w:pPr>
        <w:autoSpaceDE w:val="0"/>
        <w:autoSpaceDN w:val="0"/>
        <w:adjustRightInd w:val="0"/>
        <w:spacing w:after="0" w:line="240" w:lineRule="auto"/>
        <w:ind w:left="-142"/>
        <w:rPr>
          <w:rFonts w:ascii="Times New Roman" w:hAnsi="Times New Roman" w:cs="Times New Roman"/>
          <w:color w:val="231F20"/>
          <w:sz w:val="24"/>
          <w:szCs w:val="24"/>
        </w:rPr>
      </w:pPr>
      <w:r w:rsidRPr="00C57FE3">
        <w:rPr>
          <w:rFonts w:ascii="Times New Roman" w:hAnsi="Times New Roman" w:cs="Times New Roman"/>
          <w:color w:val="231F20"/>
          <w:sz w:val="24"/>
          <w:szCs w:val="24"/>
        </w:rPr>
        <w:t xml:space="preserve">Abidin, Yunus. 2012. Pembelajaran Bahasa Berbasis Pendidikan Karakter. </w:t>
      </w:r>
    </w:p>
    <w:p w:rsidR="005472A3" w:rsidRPr="00C57FE3" w:rsidRDefault="005472A3" w:rsidP="005472A3">
      <w:pPr>
        <w:autoSpaceDE w:val="0"/>
        <w:autoSpaceDN w:val="0"/>
        <w:adjustRightInd w:val="0"/>
        <w:spacing w:after="0" w:line="240" w:lineRule="auto"/>
        <w:ind w:firstLine="696"/>
        <w:rPr>
          <w:rFonts w:ascii="Times New Roman" w:hAnsi="Times New Roman" w:cs="Times New Roman"/>
          <w:color w:val="231F20"/>
          <w:sz w:val="24"/>
          <w:szCs w:val="24"/>
        </w:rPr>
      </w:pPr>
      <w:r w:rsidRPr="00C57FE3">
        <w:rPr>
          <w:rFonts w:ascii="Times New Roman" w:hAnsi="Times New Roman" w:cs="Times New Roman"/>
          <w:color w:val="231F20"/>
          <w:sz w:val="24"/>
          <w:szCs w:val="24"/>
        </w:rPr>
        <w:t>Bandung: Refika Aditama.</w:t>
      </w:r>
    </w:p>
    <w:p w:rsidR="005472A3" w:rsidRPr="00C57FE3" w:rsidRDefault="005472A3" w:rsidP="005472A3">
      <w:pPr>
        <w:autoSpaceDE w:val="0"/>
        <w:autoSpaceDN w:val="0"/>
        <w:adjustRightInd w:val="0"/>
        <w:spacing w:after="0" w:line="240" w:lineRule="auto"/>
        <w:ind w:left="720" w:hanging="862"/>
        <w:rPr>
          <w:rFonts w:ascii="Times New Roman" w:hAnsi="Times New Roman" w:cs="Times New Roman"/>
          <w:i/>
          <w:sz w:val="24"/>
          <w:szCs w:val="24"/>
        </w:rPr>
      </w:pPr>
      <w:r w:rsidRPr="00C57FE3">
        <w:rPr>
          <w:rFonts w:ascii="Times New Roman" w:hAnsi="Times New Roman" w:cs="Times New Roman"/>
          <w:sz w:val="24"/>
          <w:szCs w:val="24"/>
        </w:rPr>
        <w:t xml:space="preserve">Achmadi, S.S. 2012. Anatomi dan Struktur Buku Ajar. Disampaikan pada </w:t>
      </w:r>
      <w:r w:rsidRPr="00C57FE3">
        <w:rPr>
          <w:rFonts w:ascii="Times New Roman" w:hAnsi="Times New Roman" w:cs="Times New Roman"/>
          <w:i/>
          <w:sz w:val="24"/>
          <w:szCs w:val="24"/>
        </w:rPr>
        <w:t>Pelatihan Buku Ajar Kopertis Wilayah VI Jawa Tengah.</w:t>
      </w:r>
      <w:r w:rsidRPr="00C57FE3">
        <w:rPr>
          <w:rFonts w:ascii="Times New Roman" w:hAnsi="Times New Roman" w:cs="Times New Roman"/>
          <w:sz w:val="24"/>
          <w:szCs w:val="24"/>
        </w:rPr>
        <w:t xml:space="preserve"> Tersedia </w:t>
      </w:r>
      <w:r w:rsidRPr="00C57FE3">
        <w:rPr>
          <w:rFonts w:ascii="Times New Roman" w:hAnsi="Times New Roman" w:cs="Times New Roman"/>
          <w:sz w:val="24"/>
          <w:szCs w:val="24"/>
        </w:rPr>
        <w:lastRenderedPageBreak/>
        <w:t xml:space="preserve">di: </w:t>
      </w:r>
      <w:hyperlink r:id="rId6" w:history="1">
        <w:r w:rsidRPr="00C57FE3">
          <w:rPr>
            <w:rStyle w:val="Hyperlink"/>
            <w:rFonts w:ascii="Times New Roman" w:hAnsi="Times New Roman" w:cs="Times New Roman"/>
            <w:sz w:val="24"/>
            <w:szCs w:val="24"/>
          </w:rPr>
          <w:t>http://kopertis6.or.id/data/kelembagaan/</w:t>
        </w:r>
      </w:hyperlink>
      <w:r w:rsidRPr="00C57FE3">
        <w:rPr>
          <w:rFonts w:ascii="Times New Roman" w:hAnsi="Times New Roman" w:cs="Times New Roman"/>
          <w:sz w:val="24"/>
          <w:szCs w:val="24"/>
        </w:rPr>
        <w:t>Materi%20Pelatihan%2  0Buku%20Ajar/Prof.%20Dr.%20Sunandar/Anatomi%20dan%20Struktur%20Buku%Ajar.ppt. Diakses Tanggal: 19 Juni 2013 pukul 13:49:28 WIB.</w:t>
      </w:r>
    </w:p>
    <w:p w:rsidR="005472A3" w:rsidRDefault="005472A3" w:rsidP="005472A3">
      <w:pPr>
        <w:spacing w:after="0" w:line="240" w:lineRule="auto"/>
        <w:ind w:left="709" w:hanging="851"/>
        <w:rPr>
          <w:rFonts w:ascii="Times New Roman" w:hAnsi="Times New Roman" w:cs="Times New Roman"/>
          <w:color w:val="333333"/>
          <w:sz w:val="24"/>
          <w:szCs w:val="24"/>
          <w:shd w:val="clear" w:color="auto" w:fill="FFFFE5"/>
        </w:rPr>
      </w:pPr>
      <w:r w:rsidRPr="00C57FE3">
        <w:rPr>
          <w:rFonts w:ascii="Times New Roman" w:hAnsi="Times New Roman" w:cs="Times New Roman"/>
          <w:color w:val="333333"/>
          <w:sz w:val="24"/>
          <w:szCs w:val="24"/>
          <w:shd w:val="clear" w:color="auto" w:fill="FFFFE5"/>
        </w:rPr>
        <w:t>Agus Suprijono. 2009.</w:t>
      </w:r>
      <w:r w:rsidRPr="00C57FE3">
        <w:rPr>
          <w:rStyle w:val="apple-converted-space"/>
          <w:rFonts w:ascii="Times New Roman" w:hAnsi="Times New Roman" w:cs="Times New Roman"/>
          <w:color w:val="333333"/>
          <w:sz w:val="24"/>
          <w:szCs w:val="24"/>
          <w:shd w:val="clear" w:color="auto" w:fill="FFFFE5"/>
        </w:rPr>
        <w:t> </w:t>
      </w:r>
      <w:r w:rsidRPr="00C57FE3">
        <w:rPr>
          <w:rFonts w:ascii="Times New Roman" w:hAnsi="Times New Roman" w:cs="Times New Roman"/>
          <w:i/>
          <w:iCs/>
          <w:color w:val="333333"/>
          <w:sz w:val="24"/>
          <w:szCs w:val="24"/>
          <w:shd w:val="clear" w:color="auto" w:fill="FFFFE5"/>
        </w:rPr>
        <w:t>Cooperative Learning</w:t>
      </w:r>
      <w:r w:rsidRPr="00C57FE3">
        <w:rPr>
          <w:rFonts w:ascii="Times New Roman" w:hAnsi="Times New Roman" w:cs="Times New Roman"/>
          <w:color w:val="333333"/>
          <w:sz w:val="24"/>
          <w:szCs w:val="24"/>
          <w:shd w:val="clear" w:color="auto" w:fill="FFFFE5"/>
        </w:rPr>
        <w:t>. Yogyakarta: Pustaka Pelajar.</w:t>
      </w:r>
    </w:p>
    <w:p w:rsidR="005472A3" w:rsidRDefault="005472A3" w:rsidP="005472A3">
      <w:pPr>
        <w:spacing w:after="0" w:line="240" w:lineRule="auto"/>
        <w:ind w:left="709" w:hanging="851"/>
        <w:rPr>
          <w:rFonts w:ascii="Times New Roman" w:hAnsi="Times New Roman" w:cs="Times New Roman"/>
          <w:color w:val="333333"/>
          <w:sz w:val="24"/>
          <w:szCs w:val="24"/>
          <w:shd w:val="clear" w:color="auto" w:fill="FFFFE5"/>
        </w:rPr>
      </w:pPr>
    </w:p>
    <w:p w:rsidR="005472A3" w:rsidRPr="00C57FE3" w:rsidRDefault="005472A3" w:rsidP="005472A3">
      <w:pPr>
        <w:spacing w:after="0" w:line="240" w:lineRule="auto"/>
        <w:ind w:left="709" w:hanging="851"/>
        <w:rPr>
          <w:rFonts w:ascii="Times New Roman" w:hAnsi="Times New Roman" w:cs="Times New Roman"/>
          <w:sz w:val="24"/>
          <w:szCs w:val="24"/>
        </w:rPr>
      </w:pPr>
    </w:p>
    <w:p w:rsidR="005472A3" w:rsidRPr="00C57FE3" w:rsidRDefault="005472A3" w:rsidP="005472A3">
      <w:pPr>
        <w:spacing w:after="0" w:line="240" w:lineRule="auto"/>
        <w:ind w:left="709" w:hanging="851"/>
        <w:rPr>
          <w:rFonts w:ascii="Times New Roman" w:hAnsi="Times New Roman" w:cs="Times New Roman"/>
          <w:sz w:val="24"/>
          <w:szCs w:val="24"/>
        </w:rPr>
      </w:pPr>
      <w:r w:rsidRPr="00C57FE3">
        <w:rPr>
          <w:rFonts w:ascii="Times New Roman" w:hAnsi="Times New Roman" w:cs="Times New Roman"/>
          <w:sz w:val="24"/>
          <w:szCs w:val="24"/>
        </w:rPr>
        <w:t xml:space="preserve">Akbar, S. 2011. </w:t>
      </w:r>
      <w:r w:rsidRPr="00C57FE3">
        <w:rPr>
          <w:rFonts w:ascii="Times New Roman" w:hAnsi="Times New Roman" w:cs="Times New Roman"/>
          <w:i/>
          <w:sz w:val="24"/>
          <w:szCs w:val="24"/>
        </w:rPr>
        <w:t>Revitalisasi Pendidikan Karakter di Sekolah Dasar</w:t>
      </w:r>
      <w:r w:rsidRPr="00C57FE3">
        <w:rPr>
          <w:rFonts w:ascii="Times New Roman" w:hAnsi="Times New Roman" w:cs="Times New Roman"/>
          <w:sz w:val="24"/>
          <w:szCs w:val="24"/>
        </w:rPr>
        <w:t>. Pidato Pengukuhan Guru Besar dalam Bidang Ilmu Pendidikan/Pendidikan Dasar, Malang: Kementrian Pendidikan Nasional UM.</w:t>
      </w:r>
    </w:p>
    <w:p w:rsidR="005472A3" w:rsidRPr="00C57FE3" w:rsidRDefault="005472A3" w:rsidP="005472A3">
      <w:pPr>
        <w:spacing w:after="0" w:line="240" w:lineRule="auto"/>
        <w:ind w:left="709" w:hanging="851"/>
        <w:rPr>
          <w:rFonts w:ascii="Times New Roman" w:hAnsi="Times New Roman" w:cs="Times New Roman"/>
          <w:sz w:val="24"/>
          <w:szCs w:val="24"/>
        </w:rPr>
      </w:pPr>
      <w:r w:rsidRPr="00C57FE3">
        <w:rPr>
          <w:rFonts w:ascii="Times New Roman" w:hAnsi="Times New Roman" w:cs="Times New Roman"/>
          <w:sz w:val="24"/>
          <w:szCs w:val="24"/>
        </w:rPr>
        <w:t xml:space="preserve">Anita Lie. 2010. </w:t>
      </w:r>
      <w:r w:rsidRPr="00C57FE3">
        <w:rPr>
          <w:rFonts w:ascii="Times New Roman" w:hAnsi="Times New Roman" w:cs="Times New Roman"/>
          <w:i/>
          <w:sz w:val="24"/>
          <w:szCs w:val="24"/>
        </w:rPr>
        <w:t xml:space="preserve">Cooperative Learning Mempraktikkan Cooperative Learning di RuangRuang Kelas). </w:t>
      </w:r>
      <w:r w:rsidRPr="00C57FE3">
        <w:rPr>
          <w:rFonts w:ascii="Times New Roman" w:hAnsi="Times New Roman" w:cs="Times New Roman"/>
          <w:sz w:val="24"/>
          <w:szCs w:val="24"/>
        </w:rPr>
        <w:t>Jakarta: PT. Grasindo Widia Sarana Indonesia.</w:t>
      </w:r>
    </w:p>
    <w:p w:rsidR="005472A3" w:rsidRPr="009D24B6" w:rsidRDefault="005472A3" w:rsidP="005472A3">
      <w:pPr>
        <w:spacing w:after="0" w:line="240" w:lineRule="auto"/>
        <w:ind w:left="709" w:hanging="851"/>
        <w:rPr>
          <w:rFonts w:ascii="Times New Roman" w:hAnsi="Times New Roman" w:cs="Times New Roman"/>
          <w:sz w:val="24"/>
          <w:szCs w:val="24"/>
        </w:rPr>
      </w:pPr>
      <w:r w:rsidRPr="00C57FE3">
        <w:rPr>
          <w:rFonts w:ascii="Times New Roman" w:hAnsi="Times New Roman" w:cs="Times New Roman"/>
          <w:noProof/>
          <w:sz w:val="24"/>
          <w:szCs w:val="24"/>
        </w:rPr>
        <w:t xml:space="preserve">Cholisin. 2011. </w:t>
      </w:r>
      <w:r w:rsidRPr="00C57FE3">
        <w:rPr>
          <w:rFonts w:ascii="Times New Roman" w:hAnsi="Times New Roman" w:cs="Times New Roman"/>
          <w:i/>
          <w:noProof/>
          <w:sz w:val="24"/>
          <w:szCs w:val="24"/>
        </w:rPr>
        <w:t>Pengembangan Karakter dalam Materi Pembelajaran PKn</w:t>
      </w:r>
      <w:r w:rsidRPr="00C57FE3">
        <w:rPr>
          <w:rFonts w:ascii="Times New Roman" w:hAnsi="Times New Roman" w:cs="Times New Roman"/>
          <w:noProof/>
          <w:sz w:val="24"/>
          <w:szCs w:val="24"/>
        </w:rPr>
        <w:t xml:space="preserve">. Disampaikan pada kegiatan MGMP PKn SMP Kota Yogyakarta. </w:t>
      </w:r>
    </w:p>
    <w:p w:rsidR="005472A3" w:rsidRPr="00C57FE3" w:rsidRDefault="005472A3" w:rsidP="005472A3">
      <w:pPr>
        <w:autoSpaceDE w:val="0"/>
        <w:autoSpaceDN w:val="0"/>
        <w:adjustRightInd w:val="0"/>
        <w:spacing w:after="0" w:line="240" w:lineRule="auto"/>
        <w:ind w:left="709" w:hanging="851"/>
        <w:rPr>
          <w:rFonts w:ascii="Times New Roman" w:hAnsi="Times New Roman" w:cs="Times New Roman"/>
          <w:color w:val="333333"/>
          <w:sz w:val="24"/>
          <w:szCs w:val="24"/>
          <w:shd w:val="clear" w:color="auto" w:fill="FFFFFF"/>
        </w:rPr>
      </w:pPr>
      <w:r w:rsidRPr="00C57FE3">
        <w:rPr>
          <w:rFonts w:ascii="Times New Roman" w:hAnsi="Times New Roman" w:cs="Times New Roman"/>
          <w:color w:val="333333"/>
          <w:sz w:val="24"/>
          <w:szCs w:val="24"/>
          <w:shd w:val="clear" w:color="auto" w:fill="FFFFFF"/>
        </w:rPr>
        <w:t>Degeng, INS. 2008. </w:t>
      </w:r>
      <w:r w:rsidRPr="00C57FE3">
        <w:rPr>
          <w:rStyle w:val="apple-converted-space"/>
          <w:rFonts w:ascii="Times New Roman" w:hAnsi="Times New Roman" w:cs="Times New Roman"/>
          <w:color w:val="333333"/>
          <w:sz w:val="24"/>
          <w:szCs w:val="24"/>
          <w:shd w:val="clear" w:color="auto" w:fill="FFFFFF"/>
        </w:rPr>
        <w:t> </w:t>
      </w:r>
      <w:r w:rsidRPr="00C57FE3">
        <w:rPr>
          <w:rFonts w:ascii="Times New Roman" w:hAnsi="Times New Roman" w:cs="Times New Roman"/>
          <w:i/>
          <w:iCs/>
          <w:color w:val="333333"/>
          <w:sz w:val="24"/>
          <w:szCs w:val="24"/>
          <w:shd w:val="clear" w:color="auto" w:fill="FFFFFF"/>
        </w:rPr>
        <w:t>Pedoman Penyusunan Bahan Ajar</w:t>
      </w:r>
      <w:r w:rsidRPr="00C57FE3">
        <w:rPr>
          <w:rFonts w:ascii="Times New Roman" w:hAnsi="Times New Roman" w:cs="Times New Roman"/>
          <w:color w:val="333333"/>
          <w:sz w:val="24"/>
          <w:szCs w:val="24"/>
          <w:shd w:val="clear" w:color="auto" w:fill="FFFFFF"/>
        </w:rPr>
        <w:t xml:space="preserve">. Bahan Kuliah. </w:t>
      </w:r>
    </w:p>
    <w:p w:rsidR="005472A3" w:rsidRPr="00C57FE3" w:rsidRDefault="005472A3" w:rsidP="005472A3">
      <w:pPr>
        <w:autoSpaceDE w:val="0"/>
        <w:autoSpaceDN w:val="0"/>
        <w:adjustRightInd w:val="0"/>
        <w:spacing w:after="0" w:line="240" w:lineRule="auto"/>
        <w:ind w:left="696"/>
        <w:rPr>
          <w:rFonts w:ascii="Times New Roman" w:hAnsi="Times New Roman" w:cs="Times New Roman"/>
          <w:color w:val="333333"/>
          <w:sz w:val="24"/>
          <w:szCs w:val="24"/>
          <w:shd w:val="clear" w:color="auto" w:fill="FFFFFF"/>
        </w:rPr>
      </w:pPr>
      <w:r w:rsidRPr="00C57FE3">
        <w:rPr>
          <w:rFonts w:ascii="Times New Roman" w:hAnsi="Times New Roman" w:cs="Times New Roman"/>
          <w:color w:val="333333"/>
          <w:sz w:val="24"/>
          <w:szCs w:val="24"/>
          <w:shd w:val="clear" w:color="auto" w:fill="FFFFFF"/>
        </w:rPr>
        <w:t>Universitas PGRI Adi Buana. Surabaya.</w:t>
      </w:r>
    </w:p>
    <w:p w:rsidR="005472A3" w:rsidRPr="00C57FE3" w:rsidRDefault="005472A3" w:rsidP="005472A3">
      <w:pPr>
        <w:autoSpaceDE w:val="0"/>
        <w:autoSpaceDN w:val="0"/>
        <w:adjustRightInd w:val="0"/>
        <w:spacing w:after="0" w:line="240" w:lineRule="auto"/>
        <w:ind w:left="-142"/>
        <w:rPr>
          <w:rFonts w:ascii="Times New Roman" w:hAnsi="Times New Roman" w:cs="Times New Roman"/>
          <w:sz w:val="24"/>
          <w:szCs w:val="24"/>
        </w:rPr>
      </w:pPr>
      <w:r w:rsidRPr="00C57FE3">
        <w:rPr>
          <w:rFonts w:ascii="Times New Roman" w:hAnsi="Times New Roman" w:cs="Times New Roman"/>
          <w:sz w:val="24"/>
          <w:szCs w:val="24"/>
        </w:rPr>
        <w:t xml:space="preserve">Direktorat Jenderal Pendidikan Tinggi Kementerian Pendidikan dan Kebudayaan </w:t>
      </w:r>
    </w:p>
    <w:p w:rsidR="005472A3" w:rsidRPr="00C57FE3" w:rsidRDefault="005472A3" w:rsidP="005472A3">
      <w:pPr>
        <w:autoSpaceDE w:val="0"/>
        <w:autoSpaceDN w:val="0"/>
        <w:adjustRightInd w:val="0"/>
        <w:spacing w:after="0" w:line="240" w:lineRule="auto"/>
        <w:ind w:firstLine="685"/>
        <w:rPr>
          <w:rFonts w:ascii="Times New Roman" w:hAnsi="Times New Roman" w:cs="Times New Roman"/>
          <w:sz w:val="24"/>
          <w:szCs w:val="24"/>
        </w:rPr>
      </w:pPr>
      <w:r w:rsidRPr="00C57FE3">
        <w:rPr>
          <w:rFonts w:ascii="Times New Roman" w:hAnsi="Times New Roman" w:cs="Times New Roman"/>
          <w:sz w:val="24"/>
          <w:szCs w:val="24"/>
        </w:rPr>
        <w:t>Republik Indonesia 2013.</w:t>
      </w:r>
    </w:p>
    <w:p w:rsidR="005472A3" w:rsidRPr="00C57FE3" w:rsidRDefault="005472A3" w:rsidP="005472A3">
      <w:pPr>
        <w:spacing w:after="0" w:line="240" w:lineRule="auto"/>
        <w:ind w:left="709" w:hanging="851"/>
        <w:rPr>
          <w:rFonts w:ascii="Times New Roman" w:hAnsi="Times New Roman" w:cs="Times New Roman"/>
          <w:sz w:val="24"/>
          <w:szCs w:val="24"/>
        </w:rPr>
      </w:pPr>
      <w:r w:rsidRPr="00C57FE3">
        <w:rPr>
          <w:rFonts w:ascii="Times New Roman" w:hAnsi="Times New Roman" w:cs="Times New Roman"/>
          <w:sz w:val="24"/>
          <w:szCs w:val="24"/>
        </w:rPr>
        <w:t xml:space="preserve">Ghufron, A. 2010. </w:t>
      </w:r>
      <w:r w:rsidRPr="00C57FE3">
        <w:rPr>
          <w:rFonts w:ascii="Times New Roman" w:hAnsi="Times New Roman" w:cs="Times New Roman"/>
          <w:i/>
          <w:sz w:val="24"/>
          <w:szCs w:val="24"/>
        </w:rPr>
        <w:t>Integrasi Nilai-nilai Karakter Bangsa pada Kegiatan Pembelajaran</w:t>
      </w:r>
      <w:r w:rsidRPr="00C57FE3">
        <w:rPr>
          <w:rFonts w:ascii="Times New Roman" w:hAnsi="Times New Roman" w:cs="Times New Roman"/>
          <w:sz w:val="24"/>
          <w:szCs w:val="24"/>
        </w:rPr>
        <w:t>. Cakrawala Pendidikan th.XXIX, Edisi Khusus Dies Natalis UNY.</w:t>
      </w:r>
    </w:p>
    <w:p w:rsidR="005472A3" w:rsidRPr="00C57FE3" w:rsidRDefault="005472A3" w:rsidP="005472A3">
      <w:pPr>
        <w:spacing w:after="0" w:line="240" w:lineRule="auto"/>
        <w:ind w:left="709" w:hanging="851"/>
        <w:rPr>
          <w:rFonts w:ascii="Times New Roman" w:hAnsi="Times New Roman" w:cs="Times New Roman"/>
          <w:sz w:val="24"/>
          <w:szCs w:val="24"/>
        </w:rPr>
      </w:pPr>
      <w:r w:rsidRPr="00C57FE3">
        <w:rPr>
          <w:rFonts w:ascii="Times New Roman" w:hAnsi="Times New Roman" w:cs="Times New Roman"/>
          <w:sz w:val="24"/>
          <w:szCs w:val="24"/>
        </w:rPr>
        <w:t xml:space="preserve">Isjoni. 2011. </w:t>
      </w:r>
      <w:r w:rsidRPr="00C57FE3">
        <w:rPr>
          <w:rFonts w:ascii="Times New Roman" w:hAnsi="Times New Roman" w:cs="Times New Roman"/>
          <w:i/>
          <w:sz w:val="24"/>
          <w:szCs w:val="24"/>
        </w:rPr>
        <w:t>Pembelajaran Kooperatif , Meningkatkan Kecerdasan Komunikasi antar Peserta Didik.</w:t>
      </w:r>
      <w:r w:rsidRPr="00C57FE3">
        <w:rPr>
          <w:rFonts w:ascii="Times New Roman" w:hAnsi="Times New Roman" w:cs="Times New Roman"/>
          <w:sz w:val="24"/>
          <w:szCs w:val="24"/>
        </w:rPr>
        <w:t xml:space="preserve"> Yogyakarta: Pustaka Pelajar.</w:t>
      </w:r>
    </w:p>
    <w:p w:rsidR="005472A3" w:rsidRPr="00C57FE3" w:rsidRDefault="005472A3" w:rsidP="005472A3">
      <w:pPr>
        <w:spacing w:after="0" w:line="240" w:lineRule="auto"/>
        <w:ind w:left="709" w:hanging="851"/>
        <w:rPr>
          <w:rFonts w:ascii="Times New Roman" w:hAnsi="Times New Roman" w:cs="Times New Roman"/>
          <w:sz w:val="24"/>
          <w:szCs w:val="24"/>
        </w:rPr>
      </w:pPr>
      <w:r w:rsidRPr="00C57FE3">
        <w:rPr>
          <w:rFonts w:ascii="Times New Roman" w:hAnsi="Times New Roman" w:cs="Times New Roman"/>
          <w:sz w:val="24"/>
          <w:szCs w:val="24"/>
        </w:rPr>
        <w:t xml:space="preserve">Isjoni. 2011. Cooperative </w:t>
      </w:r>
      <w:r w:rsidRPr="00C57FE3">
        <w:rPr>
          <w:rFonts w:ascii="Times New Roman" w:hAnsi="Times New Roman" w:cs="Times New Roman"/>
          <w:i/>
          <w:sz w:val="24"/>
          <w:szCs w:val="24"/>
        </w:rPr>
        <w:t xml:space="preserve">Learning Efektifitas Pembelajaran Kelompok. </w:t>
      </w:r>
      <w:r w:rsidRPr="00C57FE3">
        <w:rPr>
          <w:rFonts w:ascii="Times New Roman" w:hAnsi="Times New Roman" w:cs="Times New Roman"/>
          <w:sz w:val="24"/>
          <w:szCs w:val="24"/>
        </w:rPr>
        <w:t xml:space="preserve">Bandung;Alfabeta. </w:t>
      </w:r>
    </w:p>
    <w:p w:rsidR="005472A3" w:rsidRPr="00C57FE3" w:rsidRDefault="005472A3" w:rsidP="005472A3">
      <w:pPr>
        <w:spacing w:after="0" w:line="240" w:lineRule="auto"/>
        <w:ind w:left="709" w:hanging="851"/>
        <w:rPr>
          <w:rFonts w:ascii="Times New Roman" w:hAnsi="Times New Roman" w:cs="Times New Roman"/>
          <w:sz w:val="24"/>
          <w:szCs w:val="24"/>
        </w:rPr>
      </w:pPr>
      <w:r w:rsidRPr="00C57FE3">
        <w:rPr>
          <w:rFonts w:ascii="Times New Roman" w:hAnsi="Times New Roman" w:cs="Times New Roman"/>
          <w:sz w:val="24"/>
          <w:szCs w:val="24"/>
        </w:rPr>
        <w:lastRenderedPageBreak/>
        <w:t xml:space="preserve">Kementerian Pendidikan Nasional. 2010. </w:t>
      </w:r>
      <w:r w:rsidRPr="00C57FE3">
        <w:rPr>
          <w:rFonts w:ascii="Times New Roman" w:hAnsi="Times New Roman" w:cs="Times New Roman"/>
          <w:i/>
          <w:sz w:val="24"/>
          <w:szCs w:val="24"/>
        </w:rPr>
        <w:t>Desain Induk Pendidikan Karakter</w:t>
      </w:r>
      <w:r w:rsidRPr="00C57FE3">
        <w:rPr>
          <w:rFonts w:ascii="Times New Roman" w:hAnsi="Times New Roman" w:cs="Times New Roman"/>
          <w:sz w:val="24"/>
          <w:szCs w:val="24"/>
        </w:rPr>
        <w:t>. Jakarta: Kementerian Pendidikan Nasional Badan Penelitian dan Pengembangan Pusat Kurikulum dan Perbukuan.</w:t>
      </w:r>
    </w:p>
    <w:p w:rsidR="005472A3" w:rsidRPr="00C57FE3" w:rsidRDefault="005472A3" w:rsidP="005472A3">
      <w:pPr>
        <w:spacing w:after="0" w:line="240" w:lineRule="auto"/>
        <w:ind w:left="709" w:hanging="851"/>
        <w:rPr>
          <w:rFonts w:ascii="Times New Roman" w:hAnsi="Times New Roman" w:cs="Times New Roman"/>
          <w:sz w:val="24"/>
          <w:szCs w:val="24"/>
        </w:rPr>
      </w:pPr>
      <w:r w:rsidRPr="00C57FE3">
        <w:rPr>
          <w:rFonts w:ascii="Times New Roman" w:hAnsi="Times New Roman" w:cs="Times New Roman"/>
          <w:sz w:val="24"/>
          <w:szCs w:val="24"/>
          <w:lang w:val="nb-NO"/>
        </w:rPr>
        <w:t xml:space="preserve">Kementerian Pendidikan Nasional. 2011. </w:t>
      </w:r>
      <w:r w:rsidRPr="00C57FE3">
        <w:rPr>
          <w:rFonts w:ascii="Times New Roman" w:hAnsi="Times New Roman" w:cs="Times New Roman"/>
          <w:i/>
          <w:sz w:val="24"/>
          <w:szCs w:val="24"/>
          <w:lang w:val="nb-NO"/>
        </w:rPr>
        <w:t>Pedoman Pelaksanaan Pendidikan Karakter</w:t>
      </w:r>
      <w:r w:rsidRPr="00C57FE3">
        <w:rPr>
          <w:rFonts w:ascii="Times New Roman" w:hAnsi="Times New Roman" w:cs="Times New Roman"/>
          <w:sz w:val="24"/>
          <w:szCs w:val="24"/>
          <w:lang w:val="nb-NO"/>
        </w:rPr>
        <w:t xml:space="preserve">. </w:t>
      </w:r>
      <w:r w:rsidRPr="00C57FE3">
        <w:rPr>
          <w:rFonts w:ascii="Times New Roman" w:hAnsi="Times New Roman" w:cs="Times New Roman"/>
          <w:sz w:val="24"/>
          <w:szCs w:val="24"/>
        </w:rPr>
        <w:t>Jakarta: Kementerian Pendidikan Nasional Badan Penelitian dan Pengembangan Pusat Kurikulum dan Perbukuan.</w:t>
      </w:r>
    </w:p>
    <w:p w:rsidR="005472A3" w:rsidRPr="00C57FE3" w:rsidRDefault="005472A3" w:rsidP="005472A3">
      <w:pPr>
        <w:autoSpaceDE w:val="0"/>
        <w:autoSpaceDN w:val="0"/>
        <w:adjustRightInd w:val="0"/>
        <w:spacing w:after="0" w:line="240" w:lineRule="auto"/>
        <w:ind w:left="709" w:hanging="851"/>
        <w:rPr>
          <w:rFonts w:ascii="Times New Roman" w:hAnsi="Times New Roman" w:cs="Times New Roman"/>
          <w:color w:val="231F20"/>
          <w:sz w:val="24"/>
          <w:szCs w:val="24"/>
        </w:rPr>
      </w:pPr>
      <w:r w:rsidRPr="00C57FE3">
        <w:rPr>
          <w:rFonts w:ascii="Times New Roman" w:hAnsi="Times New Roman" w:cs="Times New Roman"/>
          <w:color w:val="231F20"/>
          <w:sz w:val="24"/>
          <w:szCs w:val="24"/>
        </w:rPr>
        <w:t>Kurniady, H. Kunkun. 2008. “Pemanfaatan Model Pembelajaran Menulis Karya Ilmiah secara Kolaboratif dengan Menggunakan Teknik Portofolio dalam Mata Kuliah Umum Bahasa Indonesia</w:t>
      </w:r>
      <w:r w:rsidRPr="00C57FE3">
        <w:rPr>
          <w:rFonts w:ascii="Times New Roman" w:hAnsi="Times New Roman" w:cs="Times New Roman"/>
          <w:sz w:val="24"/>
          <w:szCs w:val="24"/>
        </w:rPr>
        <w:t xml:space="preserve">”. Disertasi. Bandung: Universitas Pendidikan Indonesia. </w:t>
      </w:r>
    </w:p>
    <w:p w:rsidR="005472A3" w:rsidRPr="00C57FE3" w:rsidRDefault="005472A3" w:rsidP="005472A3">
      <w:pPr>
        <w:spacing w:after="0" w:line="240" w:lineRule="auto"/>
        <w:ind w:hanging="851"/>
        <w:rPr>
          <w:rStyle w:val="Emphasis"/>
          <w:rFonts w:ascii="Times New Roman" w:hAnsi="Times New Roman" w:cs="Times New Roman"/>
          <w:sz w:val="24"/>
          <w:szCs w:val="24"/>
          <w:shd w:val="clear" w:color="auto" w:fill="FFFFFF"/>
        </w:rPr>
      </w:pPr>
      <w:r w:rsidRPr="00C57FE3">
        <w:rPr>
          <w:rStyle w:val="Emphasis"/>
          <w:rFonts w:ascii="Times New Roman" w:hAnsi="Times New Roman" w:cs="Times New Roman"/>
          <w:sz w:val="24"/>
          <w:szCs w:val="24"/>
          <w:shd w:val="clear" w:color="auto" w:fill="FFFFFF"/>
        </w:rPr>
        <w:t xml:space="preserve">Lickona, T. 1992. Educating for Character, How Our Schools Can Teach Respect </w:t>
      </w:r>
    </w:p>
    <w:p w:rsidR="005472A3" w:rsidRPr="00C57FE3" w:rsidRDefault="005472A3" w:rsidP="005472A3">
      <w:pPr>
        <w:spacing w:after="0" w:line="240" w:lineRule="auto"/>
        <w:ind w:hanging="851"/>
        <w:rPr>
          <w:rFonts w:ascii="Times New Roman" w:hAnsi="Times New Roman" w:cs="Times New Roman"/>
          <w:i/>
          <w:iCs/>
          <w:sz w:val="24"/>
          <w:szCs w:val="24"/>
          <w:shd w:val="clear" w:color="auto" w:fill="FFFFFF"/>
        </w:rPr>
      </w:pPr>
      <w:r w:rsidRPr="00C57FE3">
        <w:rPr>
          <w:rStyle w:val="Emphasis"/>
          <w:rFonts w:ascii="Times New Roman" w:hAnsi="Times New Roman" w:cs="Times New Roman"/>
          <w:sz w:val="24"/>
          <w:szCs w:val="24"/>
          <w:shd w:val="clear" w:color="auto" w:fill="FFFFFF"/>
        </w:rPr>
        <w:t>and Responsibility. Bantam Books, New York.</w:t>
      </w:r>
    </w:p>
    <w:p w:rsidR="005472A3" w:rsidRPr="00C57FE3" w:rsidRDefault="005472A3" w:rsidP="005472A3">
      <w:pPr>
        <w:spacing w:after="0" w:line="240" w:lineRule="auto"/>
        <w:ind w:hanging="851"/>
        <w:rPr>
          <w:rFonts w:ascii="Times New Roman" w:hAnsi="Times New Roman" w:cs="Times New Roman"/>
          <w:color w:val="231F20"/>
          <w:sz w:val="24"/>
          <w:szCs w:val="24"/>
        </w:rPr>
      </w:pPr>
      <w:r w:rsidRPr="00C57FE3">
        <w:rPr>
          <w:rFonts w:ascii="Times New Roman" w:hAnsi="Times New Roman" w:cs="Times New Roman"/>
          <w:sz w:val="24"/>
          <w:szCs w:val="24"/>
        </w:rPr>
        <w:t>Mintowati. 2003. Panduan Penulisan Buku Ajar. Depdikbud : Jakarta</w:t>
      </w:r>
    </w:p>
    <w:p w:rsidR="005472A3" w:rsidRPr="00C57FE3" w:rsidRDefault="005472A3" w:rsidP="005472A3">
      <w:pPr>
        <w:spacing w:after="0" w:line="240" w:lineRule="auto"/>
        <w:ind w:left="709" w:hanging="709"/>
        <w:rPr>
          <w:rFonts w:ascii="Times New Roman" w:hAnsi="Times New Roman" w:cs="Times New Roman"/>
          <w:sz w:val="24"/>
          <w:szCs w:val="24"/>
        </w:rPr>
      </w:pPr>
      <w:r w:rsidRPr="00C57FE3">
        <w:rPr>
          <w:rFonts w:ascii="Times New Roman" w:hAnsi="Times New Roman" w:cs="Times New Roman"/>
          <w:sz w:val="24"/>
          <w:szCs w:val="24"/>
        </w:rPr>
        <w:t xml:space="preserve">Samani, M. &amp; Hariyanto. 2012. </w:t>
      </w:r>
      <w:r w:rsidRPr="00C57FE3">
        <w:rPr>
          <w:rFonts w:ascii="Times New Roman" w:hAnsi="Times New Roman" w:cs="Times New Roman"/>
          <w:i/>
          <w:sz w:val="24"/>
          <w:szCs w:val="24"/>
        </w:rPr>
        <w:t>Konsep dan Model Pendidikan Karakter</w:t>
      </w:r>
      <w:r w:rsidRPr="00C57FE3">
        <w:rPr>
          <w:rFonts w:ascii="Times New Roman" w:hAnsi="Times New Roman" w:cs="Times New Roman"/>
          <w:sz w:val="24"/>
          <w:szCs w:val="24"/>
        </w:rPr>
        <w:t>. Bandung: PT Remaja Rosdakarya.</w:t>
      </w:r>
    </w:p>
    <w:p w:rsidR="005472A3" w:rsidRPr="00C57FE3" w:rsidRDefault="005472A3" w:rsidP="005472A3">
      <w:pPr>
        <w:spacing w:after="0" w:line="240" w:lineRule="auto"/>
        <w:ind w:left="709" w:hanging="709"/>
        <w:rPr>
          <w:rFonts w:ascii="Times New Roman" w:hAnsi="Times New Roman" w:cs="Times New Roman"/>
          <w:color w:val="231F20"/>
          <w:sz w:val="24"/>
          <w:szCs w:val="24"/>
        </w:rPr>
      </w:pPr>
      <w:r w:rsidRPr="00C57FE3">
        <w:rPr>
          <w:rFonts w:ascii="Times New Roman" w:hAnsi="Times New Roman" w:cs="Times New Roman"/>
          <w:color w:val="231F20"/>
          <w:sz w:val="24"/>
          <w:szCs w:val="24"/>
        </w:rPr>
        <w:t xml:space="preserve">Setyawati, Rukni. 2013. “Peranan Bahasa Indonesia Sebagai Sarana Membangun Karakter Bangsa” hal 741-744. Dalam Saddhono, dkk. (Ed). </w:t>
      </w:r>
      <w:r w:rsidRPr="00C57FE3">
        <w:rPr>
          <w:rFonts w:ascii="Times New Roman" w:hAnsi="Times New Roman" w:cs="Times New Roman"/>
          <w:i/>
          <w:iCs/>
          <w:color w:val="231F20"/>
          <w:sz w:val="24"/>
          <w:szCs w:val="24"/>
        </w:rPr>
        <w:t>Proceeding Seminar InternasionalPengembangan Peran Bahasa dan Sastra Indonesia untuk Mewujudkan Generasi Berkarakter</w:t>
      </w:r>
      <w:r w:rsidRPr="00C57FE3">
        <w:rPr>
          <w:rFonts w:ascii="Times New Roman" w:hAnsi="Times New Roman" w:cs="Times New Roman"/>
          <w:color w:val="231F20"/>
          <w:sz w:val="24"/>
          <w:szCs w:val="24"/>
        </w:rPr>
        <w:t>. Surakarta: UNS.</w:t>
      </w:r>
    </w:p>
    <w:p w:rsidR="005472A3" w:rsidRPr="00C57FE3" w:rsidRDefault="005472A3" w:rsidP="005472A3">
      <w:pPr>
        <w:spacing w:after="0" w:line="240" w:lineRule="auto"/>
        <w:ind w:left="1418" w:hanging="1418"/>
        <w:rPr>
          <w:rFonts w:ascii="Times New Roman" w:hAnsi="Times New Roman" w:cs="Times New Roman"/>
          <w:sz w:val="24"/>
          <w:szCs w:val="24"/>
        </w:rPr>
      </w:pPr>
      <w:r w:rsidRPr="00C57FE3">
        <w:rPr>
          <w:rFonts w:ascii="Times New Roman" w:hAnsi="Times New Roman" w:cs="Times New Roman"/>
          <w:sz w:val="24"/>
          <w:szCs w:val="24"/>
        </w:rPr>
        <w:t xml:space="preserve">Slavin, Robert E. 2009. </w:t>
      </w:r>
      <w:r w:rsidRPr="00C57FE3">
        <w:rPr>
          <w:rFonts w:ascii="Times New Roman" w:hAnsi="Times New Roman" w:cs="Times New Roman"/>
          <w:i/>
          <w:sz w:val="24"/>
          <w:szCs w:val="24"/>
        </w:rPr>
        <w:t>Cooperative Learning (Teori, Riset, Praktik).</w:t>
      </w:r>
      <w:r w:rsidRPr="00C57FE3">
        <w:rPr>
          <w:rFonts w:ascii="Times New Roman" w:hAnsi="Times New Roman" w:cs="Times New Roman"/>
          <w:sz w:val="24"/>
          <w:szCs w:val="24"/>
        </w:rPr>
        <w:t xml:space="preserve"> Bandung: Nusa Media.</w:t>
      </w:r>
    </w:p>
    <w:p w:rsidR="005472A3" w:rsidRPr="00C57FE3" w:rsidRDefault="005472A3" w:rsidP="005472A3">
      <w:pPr>
        <w:spacing w:after="0" w:line="240" w:lineRule="auto"/>
        <w:ind w:left="1418" w:hanging="1418"/>
        <w:rPr>
          <w:rFonts w:ascii="Times New Roman" w:hAnsi="Times New Roman" w:cs="Times New Roman"/>
          <w:sz w:val="24"/>
          <w:szCs w:val="24"/>
        </w:rPr>
      </w:pPr>
      <w:r w:rsidRPr="00C57FE3">
        <w:rPr>
          <w:rFonts w:ascii="Times New Roman" w:hAnsi="Times New Roman" w:cs="Times New Roman"/>
          <w:sz w:val="24"/>
          <w:szCs w:val="24"/>
        </w:rPr>
        <w:t xml:space="preserve">Sugiono, 2007. </w:t>
      </w:r>
      <w:r w:rsidRPr="00C57FE3">
        <w:rPr>
          <w:rFonts w:ascii="Times New Roman" w:hAnsi="Times New Roman" w:cs="Times New Roman"/>
          <w:i/>
          <w:sz w:val="24"/>
          <w:szCs w:val="24"/>
        </w:rPr>
        <w:t xml:space="preserve">Metode penelitian Pendidikan Kuantitatif, Kualitataf,dan R&amp;D. </w:t>
      </w:r>
      <w:r w:rsidRPr="00C57FE3">
        <w:rPr>
          <w:rFonts w:ascii="Times New Roman" w:hAnsi="Times New Roman" w:cs="Times New Roman"/>
          <w:sz w:val="24"/>
          <w:szCs w:val="24"/>
        </w:rPr>
        <w:t>Bandung. Alfabeta</w:t>
      </w:r>
    </w:p>
    <w:p w:rsidR="005472A3" w:rsidRPr="00C57FE3" w:rsidRDefault="005472A3" w:rsidP="005472A3">
      <w:pPr>
        <w:spacing w:after="0" w:line="240" w:lineRule="auto"/>
        <w:ind w:left="709" w:hanging="709"/>
        <w:rPr>
          <w:rFonts w:ascii="Times New Roman" w:hAnsi="Times New Roman" w:cs="Times New Roman"/>
          <w:sz w:val="24"/>
          <w:szCs w:val="24"/>
        </w:rPr>
      </w:pPr>
      <w:r w:rsidRPr="00C57FE3">
        <w:rPr>
          <w:rFonts w:ascii="Times New Roman" w:hAnsi="Times New Roman" w:cs="Times New Roman"/>
          <w:sz w:val="24"/>
          <w:szCs w:val="24"/>
        </w:rPr>
        <w:lastRenderedPageBreak/>
        <w:t xml:space="preserve">Sugiyanto. 2010. </w:t>
      </w:r>
      <w:r w:rsidRPr="00C57FE3">
        <w:rPr>
          <w:rFonts w:ascii="Times New Roman" w:hAnsi="Times New Roman" w:cs="Times New Roman"/>
          <w:i/>
          <w:sz w:val="24"/>
          <w:szCs w:val="24"/>
        </w:rPr>
        <w:t>Model-model Pembelajaran Inovatif</w:t>
      </w:r>
      <w:r w:rsidRPr="00C57FE3">
        <w:rPr>
          <w:rFonts w:ascii="Times New Roman" w:hAnsi="Times New Roman" w:cs="Times New Roman"/>
          <w:sz w:val="24"/>
          <w:szCs w:val="24"/>
        </w:rPr>
        <w:t>. Surakarta: Yuma Pustaka.</w:t>
      </w:r>
    </w:p>
    <w:p w:rsidR="005472A3" w:rsidRPr="00C57FE3" w:rsidRDefault="005472A3" w:rsidP="005472A3">
      <w:pPr>
        <w:spacing w:after="0" w:line="240" w:lineRule="auto"/>
        <w:ind w:left="709" w:hanging="709"/>
        <w:rPr>
          <w:rFonts w:ascii="Times New Roman" w:hAnsi="Times New Roman" w:cs="Times New Roman"/>
          <w:sz w:val="24"/>
          <w:szCs w:val="24"/>
        </w:rPr>
      </w:pPr>
      <w:r w:rsidRPr="00C57FE3">
        <w:rPr>
          <w:rFonts w:ascii="Times New Roman" w:hAnsi="Times New Roman" w:cs="Times New Roman"/>
          <w:sz w:val="24"/>
          <w:szCs w:val="24"/>
        </w:rPr>
        <w:t xml:space="preserve">Suyono &amp; Hariyanto. 2011. </w:t>
      </w:r>
      <w:r w:rsidRPr="00C57FE3">
        <w:rPr>
          <w:rFonts w:ascii="Times New Roman" w:hAnsi="Times New Roman" w:cs="Times New Roman"/>
          <w:i/>
          <w:sz w:val="24"/>
          <w:szCs w:val="24"/>
        </w:rPr>
        <w:t>Belajar dan Pembelajaran, Teori dan Konsep Dasar</w:t>
      </w:r>
      <w:r w:rsidRPr="00C57FE3">
        <w:rPr>
          <w:rFonts w:ascii="Times New Roman" w:hAnsi="Times New Roman" w:cs="Times New Roman"/>
          <w:sz w:val="24"/>
          <w:szCs w:val="24"/>
        </w:rPr>
        <w:t>. Bandung: PT Remaja Rosdakarya.</w:t>
      </w:r>
    </w:p>
    <w:p w:rsidR="005472A3" w:rsidRPr="00C57FE3" w:rsidRDefault="005472A3" w:rsidP="005472A3">
      <w:pPr>
        <w:spacing w:after="0" w:line="240" w:lineRule="auto"/>
        <w:rPr>
          <w:rFonts w:ascii="Times New Roman" w:hAnsi="Times New Roman" w:cs="Times New Roman"/>
          <w:sz w:val="24"/>
          <w:szCs w:val="24"/>
        </w:rPr>
      </w:pPr>
      <w:r w:rsidRPr="00C57FE3">
        <w:rPr>
          <w:rFonts w:ascii="Times New Roman" w:hAnsi="Times New Roman" w:cs="Times New Roman"/>
          <w:sz w:val="24"/>
          <w:szCs w:val="24"/>
        </w:rPr>
        <w:t xml:space="preserve">Subyantoro, dkk. 2011. Prosiding Bahasa dan Sastra Indonesia konservasi dan </w:t>
      </w:r>
    </w:p>
    <w:p w:rsidR="005472A3" w:rsidRPr="00C57FE3" w:rsidRDefault="005472A3" w:rsidP="005472A3">
      <w:pPr>
        <w:spacing w:after="0" w:line="240" w:lineRule="auto"/>
        <w:ind w:firstLine="696"/>
        <w:rPr>
          <w:rFonts w:ascii="Times New Roman" w:hAnsi="Times New Roman" w:cs="Times New Roman"/>
          <w:sz w:val="24"/>
          <w:szCs w:val="24"/>
        </w:rPr>
      </w:pPr>
      <w:r w:rsidRPr="00C57FE3">
        <w:rPr>
          <w:rFonts w:ascii="Times New Roman" w:hAnsi="Times New Roman" w:cs="Times New Roman"/>
          <w:sz w:val="24"/>
          <w:szCs w:val="24"/>
        </w:rPr>
        <w:t>Pendidikan  Karakter. Semarang : Kepl Press.</w:t>
      </w:r>
    </w:p>
    <w:p w:rsidR="005472A3" w:rsidRPr="00C57FE3" w:rsidRDefault="005472A3" w:rsidP="005472A3">
      <w:pPr>
        <w:spacing w:after="0" w:line="240" w:lineRule="auto"/>
        <w:rPr>
          <w:rFonts w:ascii="Times New Roman" w:hAnsi="Times New Roman" w:cs="Times New Roman"/>
          <w:sz w:val="24"/>
          <w:szCs w:val="24"/>
        </w:rPr>
      </w:pPr>
      <w:r w:rsidRPr="00C57FE3">
        <w:rPr>
          <w:rFonts w:ascii="Times New Roman" w:hAnsi="Times New Roman" w:cs="Times New Roman"/>
          <w:sz w:val="24"/>
          <w:szCs w:val="24"/>
        </w:rPr>
        <w:t xml:space="preserve">Suhardjono, dkk., 2001. Gagal Ginjal Kronik. Buku Ajar Ilmu Penyakit Dalam. </w:t>
      </w:r>
    </w:p>
    <w:p w:rsidR="005472A3" w:rsidRPr="00C57FE3" w:rsidRDefault="005472A3" w:rsidP="005472A3">
      <w:pPr>
        <w:spacing w:after="0" w:line="240" w:lineRule="auto"/>
        <w:ind w:firstLine="696"/>
        <w:rPr>
          <w:rFonts w:ascii="Times New Roman" w:hAnsi="Times New Roman" w:cs="Times New Roman"/>
          <w:sz w:val="24"/>
          <w:szCs w:val="24"/>
        </w:rPr>
      </w:pPr>
      <w:r w:rsidRPr="00C57FE3">
        <w:rPr>
          <w:rFonts w:ascii="Times New Roman" w:hAnsi="Times New Roman" w:cs="Times New Roman"/>
          <w:sz w:val="24"/>
          <w:szCs w:val="24"/>
        </w:rPr>
        <w:t>Jilid II. Edisi Ketiga. FK UI, Jakarta.</w:t>
      </w:r>
    </w:p>
    <w:p w:rsidR="005472A3" w:rsidRPr="005472A3" w:rsidRDefault="005472A3" w:rsidP="005472A3">
      <w:pPr>
        <w:spacing w:after="0" w:line="240" w:lineRule="auto"/>
        <w:ind w:left="-142"/>
        <w:jc w:val="both"/>
        <w:rPr>
          <w:rFonts w:ascii="Times New Roman" w:hAnsi="Times New Roman" w:cs="Times New Roman"/>
          <w:sz w:val="24"/>
          <w:szCs w:val="24"/>
        </w:rPr>
      </w:pPr>
    </w:p>
    <w:sectPr w:rsidR="005472A3" w:rsidRPr="005472A3" w:rsidSect="00747DC4">
      <w:type w:val="continuous"/>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5DE8" w:rsidRDefault="00B15DE8" w:rsidP="00747DC4">
      <w:pPr>
        <w:spacing w:after="0" w:line="240" w:lineRule="auto"/>
      </w:pPr>
      <w:r>
        <w:separator/>
      </w:r>
    </w:p>
  </w:endnote>
  <w:endnote w:type="continuationSeparator" w:id="1">
    <w:p w:rsidR="00B15DE8" w:rsidRDefault="00B15DE8" w:rsidP="00747D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5DE8" w:rsidRDefault="00B15DE8" w:rsidP="00747DC4">
      <w:pPr>
        <w:spacing w:after="0" w:line="240" w:lineRule="auto"/>
      </w:pPr>
      <w:r>
        <w:separator/>
      </w:r>
    </w:p>
  </w:footnote>
  <w:footnote w:type="continuationSeparator" w:id="1">
    <w:p w:rsidR="00B15DE8" w:rsidRDefault="00B15DE8" w:rsidP="00747DC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747DC4"/>
    <w:rsid w:val="00035087"/>
    <w:rsid w:val="005472A3"/>
    <w:rsid w:val="00747DC4"/>
    <w:rsid w:val="008C2952"/>
    <w:rsid w:val="00B15DE8"/>
    <w:rsid w:val="00C015AC"/>
    <w:rsid w:val="00CA3E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 id="V:Rule4" type="connector" idref="#_x0000_s1027"/>
        <o:r id="V:Rule5"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9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47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47DC4"/>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747D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47DC4"/>
  </w:style>
  <w:style w:type="paragraph" w:styleId="Footer">
    <w:name w:val="footer"/>
    <w:basedOn w:val="Normal"/>
    <w:link w:val="FooterChar"/>
    <w:uiPriority w:val="99"/>
    <w:semiHidden/>
    <w:unhideWhenUsed/>
    <w:rsid w:val="00747DC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47DC4"/>
  </w:style>
  <w:style w:type="paragraph" w:customStyle="1" w:styleId="Default">
    <w:name w:val="Default"/>
    <w:rsid w:val="00747DC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Colorful List - Accent 11,List Paragraph1"/>
    <w:basedOn w:val="Normal"/>
    <w:link w:val="ListParagraphChar"/>
    <w:uiPriority w:val="34"/>
    <w:qFormat/>
    <w:rsid w:val="005472A3"/>
    <w:pPr>
      <w:spacing w:after="160" w:line="259" w:lineRule="auto"/>
      <w:ind w:left="720"/>
      <w:contextualSpacing/>
    </w:pPr>
  </w:style>
  <w:style w:type="character" w:customStyle="1" w:styleId="ListParagraphChar">
    <w:name w:val="List Paragraph Char"/>
    <w:aliases w:val="Body of text Char,Colorful List - Accent 11 Char,List Paragraph1 Char"/>
    <w:link w:val="ListParagraph"/>
    <w:uiPriority w:val="34"/>
    <w:rsid w:val="005472A3"/>
  </w:style>
  <w:style w:type="character" w:styleId="Hyperlink">
    <w:name w:val="Hyperlink"/>
    <w:basedOn w:val="DefaultParagraphFont"/>
    <w:uiPriority w:val="99"/>
    <w:unhideWhenUsed/>
    <w:rsid w:val="005472A3"/>
    <w:rPr>
      <w:color w:val="0000FF" w:themeColor="hyperlink"/>
      <w:u w:val="single"/>
    </w:rPr>
  </w:style>
  <w:style w:type="character" w:customStyle="1" w:styleId="apple-converted-space">
    <w:name w:val="apple-converted-space"/>
    <w:basedOn w:val="DefaultParagraphFont"/>
    <w:rsid w:val="005472A3"/>
  </w:style>
  <w:style w:type="character" w:styleId="Emphasis">
    <w:name w:val="Emphasis"/>
    <w:basedOn w:val="DefaultParagraphFont"/>
    <w:uiPriority w:val="20"/>
    <w:qFormat/>
    <w:rsid w:val="005472A3"/>
    <w:rPr>
      <w:i/>
      <w:iCs/>
    </w:rPr>
  </w:style>
</w:styles>
</file>

<file path=word/webSettings.xml><?xml version="1.0" encoding="utf-8"?>
<w:webSettings xmlns:r="http://schemas.openxmlformats.org/officeDocument/2006/relationships" xmlns:w="http://schemas.openxmlformats.org/wordprocessingml/2006/main">
  <w:divs>
    <w:div w:id="807747723">
      <w:bodyDiv w:val="1"/>
      <w:marLeft w:val="0"/>
      <w:marRight w:val="0"/>
      <w:marTop w:val="0"/>
      <w:marBottom w:val="0"/>
      <w:divBdr>
        <w:top w:val="none" w:sz="0" w:space="0" w:color="auto"/>
        <w:left w:val="none" w:sz="0" w:space="0" w:color="auto"/>
        <w:bottom w:val="none" w:sz="0" w:space="0" w:color="auto"/>
        <w:right w:val="none" w:sz="0" w:space="0" w:color="auto"/>
      </w:divBdr>
      <w:divsChild>
        <w:div w:id="438060926">
          <w:marLeft w:val="0"/>
          <w:marRight w:val="0"/>
          <w:marTop w:val="0"/>
          <w:marBottom w:val="0"/>
          <w:divBdr>
            <w:top w:val="none" w:sz="0" w:space="0" w:color="auto"/>
            <w:left w:val="none" w:sz="0" w:space="0" w:color="auto"/>
            <w:bottom w:val="none" w:sz="0" w:space="0" w:color="auto"/>
            <w:right w:val="none" w:sz="0" w:space="0" w:color="auto"/>
          </w:divBdr>
        </w:div>
        <w:div w:id="1043671510">
          <w:marLeft w:val="0"/>
          <w:marRight w:val="0"/>
          <w:marTop w:val="0"/>
          <w:marBottom w:val="0"/>
          <w:divBdr>
            <w:top w:val="none" w:sz="0" w:space="0" w:color="auto"/>
            <w:left w:val="none" w:sz="0" w:space="0" w:color="auto"/>
            <w:bottom w:val="none" w:sz="0" w:space="0" w:color="auto"/>
            <w:right w:val="none" w:sz="0" w:space="0" w:color="auto"/>
          </w:divBdr>
        </w:div>
        <w:div w:id="349794439">
          <w:marLeft w:val="0"/>
          <w:marRight w:val="0"/>
          <w:marTop w:val="0"/>
          <w:marBottom w:val="0"/>
          <w:divBdr>
            <w:top w:val="none" w:sz="0" w:space="0" w:color="auto"/>
            <w:left w:val="none" w:sz="0" w:space="0" w:color="auto"/>
            <w:bottom w:val="none" w:sz="0" w:space="0" w:color="auto"/>
            <w:right w:val="none" w:sz="0" w:space="0" w:color="auto"/>
          </w:divBdr>
        </w:div>
        <w:div w:id="224948972">
          <w:marLeft w:val="0"/>
          <w:marRight w:val="0"/>
          <w:marTop w:val="0"/>
          <w:marBottom w:val="0"/>
          <w:divBdr>
            <w:top w:val="none" w:sz="0" w:space="0" w:color="auto"/>
            <w:left w:val="none" w:sz="0" w:space="0" w:color="auto"/>
            <w:bottom w:val="none" w:sz="0" w:space="0" w:color="auto"/>
            <w:right w:val="none" w:sz="0" w:space="0" w:color="auto"/>
          </w:divBdr>
        </w:div>
        <w:div w:id="2975928">
          <w:marLeft w:val="0"/>
          <w:marRight w:val="0"/>
          <w:marTop w:val="0"/>
          <w:marBottom w:val="0"/>
          <w:divBdr>
            <w:top w:val="none" w:sz="0" w:space="0" w:color="auto"/>
            <w:left w:val="none" w:sz="0" w:space="0" w:color="auto"/>
            <w:bottom w:val="none" w:sz="0" w:space="0" w:color="auto"/>
            <w:right w:val="none" w:sz="0" w:space="0" w:color="auto"/>
          </w:divBdr>
        </w:div>
        <w:div w:id="255476661">
          <w:marLeft w:val="0"/>
          <w:marRight w:val="0"/>
          <w:marTop w:val="0"/>
          <w:marBottom w:val="0"/>
          <w:divBdr>
            <w:top w:val="none" w:sz="0" w:space="0" w:color="auto"/>
            <w:left w:val="none" w:sz="0" w:space="0" w:color="auto"/>
            <w:bottom w:val="none" w:sz="0" w:space="0" w:color="auto"/>
            <w:right w:val="none" w:sz="0" w:space="0" w:color="auto"/>
          </w:divBdr>
        </w:div>
        <w:div w:id="303899933">
          <w:marLeft w:val="0"/>
          <w:marRight w:val="0"/>
          <w:marTop w:val="0"/>
          <w:marBottom w:val="0"/>
          <w:divBdr>
            <w:top w:val="none" w:sz="0" w:space="0" w:color="auto"/>
            <w:left w:val="none" w:sz="0" w:space="0" w:color="auto"/>
            <w:bottom w:val="none" w:sz="0" w:space="0" w:color="auto"/>
            <w:right w:val="none" w:sz="0" w:space="0" w:color="auto"/>
          </w:divBdr>
        </w:div>
        <w:div w:id="1594777107">
          <w:marLeft w:val="0"/>
          <w:marRight w:val="0"/>
          <w:marTop w:val="0"/>
          <w:marBottom w:val="0"/>
          <w:divBdr>
            <w:top w:val="none" w:sz="0" w:space="0" w:color="auto"/>
            <w:left w:val="none" w:sz="0" w:space="0" w:color="auto"/>
            <w:bottom w:val="none" w:sz="0" w:space="0" w:color="auto"/>
            <w:right w:val="none" w:sz="0" w:space="0" w:color="auto"/>
          </w:divBdr>
        </w:div>
        <w:div w:id="432408596">
          <w:marLeft w:val="0"/>
          <w:marRight w:val="0"/>
          <w:marTop w:val="0"/>
          <w:marBottom w:val="0"/>
          <w:divBdr>
            <w:top w:val="none" w:sz="0" w:space="0" w:color="auto"/>
            <w:left w:val="none" w:sz="0" w:space="0" w:color="auto"/>
            <w:bottom w:val="none" w:sz="0" w:space="0" w:color="auto"/>
            <w:right w:val="none" w:sz="0" w:space="0" w:color="auto"/>
          </w:divBdr>
        </w:div>
        <w:div w:id="2121751961">
          <w:marLeft w:val="0"/>
          <w:marRight w:val="0"/>
          <w:marTop w:val="0"/>
          <w:marBottom w:val="0"/>
          <w:divBdr>
            <w:top w:val="none" w:sz="0" w:space="0" w:color="auto"/>
            <w:left w:val="none" w:sz="0" w:space="0" w:color="auto"/>
            <w:bottom w:val="none" w:sz="0" w:space="0" w:color="auto"/>
            <w:right w:val="none" w:sz="0" w:space="0" w:color="auto"/>
          </w:divBdr>
        </w:div>
        <w:div w:id="1562793766">
          <w:marLeft w:val="0"/>
          <w:marRight w:val="0"/>
          <w:marTop w:val="0"/>
          <w:marBottom w:val="0"/>
          <w:divBdr>
            <w:top w:val="none" w:sz="0" w:space="0" w:color="auto"/>
            <w:left w:val="none" w:sz="0" w:space="0" w:color="auto"/>
            <w:bottom w:val="none" w:sz="0" w:space="0" w:color="auto"/>
            <w:right w:val="none" w:sz="0" w:space="0" w:color="auto"/>
          </w:divBdr>
        </w:div>
        <w:div w:id="1543590945">
          <w:marLeft w:val="0"/>
          <w:marRight w:val="0"/>
          <w:marTop w:val="0"/>
          <w:marBottom w:val="0"/>
          <w:divBdr>
            <w:top w:val="none" w:sz="0" w:space="0" w:color="auto"/>
            <w:left w:val="none" w:sz="0" w:space="0" w:color="auto"/>
            <w:bottom w:val="none" w:sz="0" w:space="0" w:color="auto"/>
            <w:right w:val="none" w:sz="0" w:space="0" w:color="auto"/>
          </w:divBdr>
        </w:div>
        <w:div w:id="633874874">
          <w:marLeft w:val="0"/>
          <w:marRight w:val="0"/>
          <w:marTop w:val="0"/>
          <w:marBottom w:val="0"/>
          <w:divBdr>
            <w:top w:val="none" w:sz="0" w:space="0" w:color="auto"/>
            <w:left w:val="none" w:sz="0" w:space="0" w:color="auto"/>
            <w:bottom w:val="none" w:sz="0" w:space="0" w:color="auto"/>
            <w:right w:val="none" w:sz="0" w:space="0" w:color="auto"/>
          </w:divBdr>
        </w:div>
        <w:div w:id="1386834642">
          <w:marLeft w:val="0"/>
          <w:marRight w:val="0"/>
          <w:marTop w:val="0"/>
          <w:marBottom w:val="0"/>
          <w:divBdr>
            <w:top w:val="none" w:sz="0" w:space="0" w:color="auto"/>
            <w:left w:val="none" w:sz="0" w:space="0" w:color="auto"/>
            <w:bottom w:val="none" w:sz="0" w:space="0" w:color="auto"/>
            <w:right w:val="none" w:sz="0" w:space="0" w:color="auto"/>
          </w:divBdr>
        </w:div>
      </w:divsChild>
    </w:div>
    <w:div w:id="1407722901">
      <w:bodyDiv w:val="1"/>
      <w:marLeft w:val="0"/>
      <w:marRight w:val="0"/>
      <w:marTop w:val="0"/>
      <w:marBottom w:val="0"/>
      <w:divBdr>
        <w:top w:val="none" w:sz="0" w:space="0" w:color="auto"/>
        <w:left w:val="none" w:sz="0" w:space="0" w:color="auto"/>
        <w:bottom w:val="none" w:sz="0" w:space="0" w:color="auto"/>
        <w:right w:val="none" w:sz="0" w:space="0" w:color="auto"/>
      </w:divBdr>
    </w:div>
    <w:div w:id="143269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opertis6.or.id/data/kelembagaa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7</Pages>
  <Words>2962</Words>
  <Characters>16884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Seven</cp:lastModifiedBy>
  <cp:revision>1</cp:revision>
  <dcterms:created xsi:type="dcterms:W3CDTF">2018-11-28T01:17:00Z</dcterms:created>
  <dcterms:modified xsi:type="dcterms:W3CDTF">2018-11-28T02:07:00Z</dcterms:modified>
</cp:coreProperties>
</file>